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862" w:rsidRPr="00187862" w:rsidRDefault="00187862" w:rsidP="00187862">
      <w:pPr>
        <w:spacing w:after="0" w:line="240" w:lineRule="auto"/>
        <w:ind w:firstLine="567"/>
        <w:jc w:val="center"/>
        <w:rPr>
          <w:rFonts w:ascii="Times New Roman" w:eastAsia="Times New Roman" w:hAnsi="Times New Roman" w:cs="Times New Roman"/>
          <w:spacing w:val="-2"/>
          <w:position w:val="2"/>
          <w:sz w:val="28"/>
          <w:szCs w:val="28"/>
          <w:lang w:eastAsia="ru-RU"/>
        </w:rPr>
      </w:pPr>
      <w:r>
        <w:rPr>
          <w:rFonts w:ascii="Times New Roman" w:eastAsia="Times New Roman" w:hAnsi="Times New Roman" w:cs="Times New Roman"/>
          <w:spacing w:val="-2"/>
          <w:position w:val="2"/>
          <w:sz w:val="28"/>
          <w:szCs w:val="28"/>
          <w:lang w:eastAsia="ru-RU"/>
        </w:rPr>
        <w:t xml:space="preserve"> </w:t>
      </w:r>
    </w:p>
    <w:p w:rsidR="00187862" w:rsidRPr="00187862" w:rsidRDefault="00187862" w:rsidP="00187862">
      <w:pPr>
        <w:spacing w:after="0" w:line="240" w:lineRule="auto"/>
        <w:jc w:val="center"/>
        <w:rPr>
          <w:rFonts w:ascii="Times New Roman" w:eastAsia="Calibri" w:hAnsi="Times New Roman" w:cs="Times New Roman"/>
          <w:b/>
          <w:sz w:val="28"/>
          <w:szCs w:val="28"/>
        </w:rPr>
      </w:pPr>
      <w:r w:rsidRPr="00187862">
        <w:rPr>
          <w:rFonts w:ascii="Times New Roman" w:eastAsia="Calibri" w:hAnsi="Times New Roman" w:cs="Times New Roman"/>
          <w:b/>
          <w:sz w:val="28"/>
          <w:szCs w:val="28"/>
        </w:rPr>
        <w:t>Муниципальное бюджетное общеобразовательное учреждение</w:t>
      </w:r>
    </w:p>
    <w:p w:rsidR="00187862" w:rsidRPr="00187862" w:rsidRDefault="00187862" w:rsidP="00187862">
      <w:pPr>
        <w:shd w:val="clear" w:color="auto" w:fill="FFFFFF"/>
        <w:spacing w:after="158" w:line="240" w:lineRule="auto"/>
        <w:jc w:val="center"/>
        <w:rPr>
          <w:rFonts w:ascii="Times New Roman" w:eastAsia="Calibri" w:hAnsi="Times New Roman" w:cs="Times New Roman"/>
          <w:b/>
          <w:sz w:val="28"/>
          <w:szCs w:val="28"/>
        </w:rPr>
      </w:pPr>
      <w:r w:rsidRPr="00187862">
        <w:rPr>
          <w:rFonts w:ascii="Times New Roman" w:eastAsia="Calibri" w:hAnsi="Times New Roman" w:cs="Times New Roman"/>
          <w:b/>
          <w:sz w:val="28"/>
          <w:szCs w:val="28"/>
        </w:rPr>
        <w:t xml:space="preserve">«Основная общеобразовательная школа с. </w:t>
      </w:r>
      <w:proofErr w:type="spellStart"/>
      <w:r w:rsidRPr="00187862">
        <w:rPr>
          <w:rFonts w:ascii="Times New Roman" w:eastAsia="Calibri" w:hAnsi="Times New Roman" w:cs="Times New Roman"/>
          <w:b/>
          <w:sz w:val="28"/>
          <w:szCs w:val="28"/>
        </w:rPr>
        <w:t>Ачхой-Мартан»</w:t>
      </w:r>
      <w:proofErr w:type="spellEnd"/>
    </w:p>
    <w:p w:rsidR="00DE4E3D" w:rsidRPr="00187862" w:rsidRDefault="00DE4E3D" w:rsidP="00187862">
      <w:pPr>
        <w:shd w:val="clear" w:color="auto" w:fill="FFFFFF"/>
        <w:spacing w:after="158" w:line="240" w:lineRule="auto"/>
        <w:jc w:val="center"/>
        <w:rPr>
          <w:rFonts w:ascii="Arial" w:eastAsia="Times New Roman" w:hAnsi="Arial" w:cs="Arial"/>
          <w:color w:val="000000"/>
          <w:sz w:val="28"/>
          <w:szCs w:val="32"/>
          <w:lang w:eastAsia="ru-RU"/>
        </w:rPr>
      </w:pPr>
      <w:r w:rsidRPr="00187862">
        <w:rPr>
          <w:rFonts w:ascii="Times New Roman" w:eastAsia="Times New Roman" w:hAnsi="Times New Roman" w:cs="Times New Roman"/>
          <w:b/>
          <w:bCs/>
          <w:color w:val="000000"/>
          <w:sz w:val="28"/>
          <w:szCs w:val="32"/>
          <w:lang w:eastAsia="ru-RU"/>
        </w:rPr>
        <w:t>Методические рекомендации</w:t>
      </w:r>
    </w:p>
    <w:p w:rsidR="00DE4E3D" w:rsidRPr="00187862" w:rsidRDefault="00DE4E3D" w:rsidP="00DE4E3D">
      <w:pPr>
        <w:shd w:val="clear" w:color="auto" w:fill="FFFFFF"/>
        <w:spacing w:after="158" w:line="240" w:lineRule="auto"/>
        <w:jc w:val="center"/>
        <w:rPr>
          <w:rFonts w:ascii="Arial" w:eastAsia="Times New Roman" w:hAnsi="Arial" w:cs="Arial"/>
          <w:color w:val="000000"/>
          <w:sz w:val="28"/>
          <w:szCs w:val="32"/>
          <w:lang w:eastAsia="ru-RU"/>
        </w:rPr>
      </w:pPr>
      <w:r w:rsidRPr="00187862">
        <w:rPr>
          <w:rFonts w:ascii="Times New Roman" w:eastAsia="Times New Roman" w:hAnsi="Times New Roman" w:cs="Times New Roman"/>
          <w:b/>
          <w:bCs/>
          <w:color w:val="000000"/>
          <w:sz w:val="28"/>
          <w:szCs w:val="32"/>
          <w:lang w:eastAsia="ru-RU"/>
        </w:rPr>
        <w:t>по работе с одарёнными детьми</w:t>
      </w:r>
    </w:p>
    <w:p w:rsidR="00DE4E3D" w:rsidRPr="00187862" w:rsidRDefault="00DE4E3D" w:rsidP="00DE4E3D">
      <w:pPr>
        <w:shd w:val="clear" w:color="auto" w:fill="FFFFFF"/>
        <w:spacing w:after="158" w:line="240" w:lineRule="auto"/>
        <w:rPr>
          <w:rFonts w:ascii="Arial" w:eastAsia="Times New Roman" w:hAnsi="Arial" w:cs="Arial"/>
          <w:color w:val="000000"/>
          <w:sz w:val="28"/>
          <w:szCs w:val="28"/>
          <w:lang w:eastAsia="ru-RU"/>
        </w:rPr>
      </w:pPr>
      <w:r w:rsidRPr="00187862">
        <w:rPr>
          <w:rFonts w:ascii="Times New Roman" w:eastAsia="Times New Roman" w:hAnsi="Times New Roman" w:cs="Times New Roman"/>
          <w:color w:val="FF0000"/>
          <w:sz w:val="28"/>
          <w:szCs w:val="28"/>
          <w:lang w:eastAsia="ru-RU"/>
        </w:rPr>
        <w:t>Для учителей</w:t>
      </w:r>
    </w:p>
    <w:p w:rsidR="00DE4E3D" w:rsidRPr="00187862" w:rsidRDefault="00DE4E3D" w:rsidP="00DE4E3D">
      <w:pPr>
        <w:shd w:val="clear" w:color="auto" w:fill="FFFFFF"/>
        <w:spacing w:after="158" w:line="240" w:lineRule="auto"/>
        <w:rPr>
          <w:rFonts w:ascii="Arial" w:eastAsia="Times New Roman" w:hAnsi="Arial" w:cs="Arial"/>
          <w:color w:val="000000"/>
          <w:sz w:val="28"/>
          <w:szCs w:val="28"/>
          <w:lang w:eastAsia="ru-RU"/>
        </w:rPr>
      </w:pPr>
      <w:r w:rsidRPr="00187862">
        <w:rPr>
          <w:rFonts w:ascii="Times New Roman" w:eastAsia="Times New Roman" w:hAnsi="Times New Roman" w:cs="Times New Roman"/>
          <w:color w:val="000000"/>
          <w:sz w:val="28"/>
          <w:szCs w:val="28"/>
          <w:lang w:eastAsia="ru-RU"/>
        </w:rPr>
        <w:t>Давно замечено, что талантливые</w:t>
      </w:r>
    </w:p>
    <w:p w:rsidR="00DE4E3D" w:rsidRPr="00187862" w:rsidRDefault="00DE4E3D" w:rsidP="00DE4E3D">
      <w:pPr>
        <w:shd w:val="clear" w:color="auto" w:fill="FFFFFF"/>
        <w:spacing w:after="158" w:line="240" w:lineRule="auto"/>
        <w:rPr>
          <w:rFonts w:ascii="Arial" w:eastAsia="Times New Roman" w:hAnsi="Arial" w:cs="Arial"/>
          <w:color w:val="000000"/>
          <w:sz w:val="28"/>
          <w:szCs w:val="28"/>
          <w:lang w:eastAsia="ru-RU"/>
        </w:rPr>
      </w:pPr>
      <w:r w:rsidRPr="00187862">
        <w:rPr>
          <w:rFonts w:ascii="Times New Roman" w:eastAsia="Times New Roman" w:hAnsi="Times New Roman" w:cs="Times New Roman"/>
          <w:color w:val="000000"/>
          <w:sz w:val="28"/>
          <w:szCs w:val="28"/>
          <w:lang w:eastAsia="ru-RU"/>
        </w:rPr>
        <w:t>являются всюду и всегда,</w:t>
      </w:r>
      <w:bookmarkStart w:id="0" w:name="_GoBack"/>
      <w:bookmarkEnd w:id="0"/>
    </w:p>
    <w:p w:rsidR="00DE4E3D" w:rsidRPr="00187862" w:rsidRDefault="00DE4E3D" w:rsidP="00DE4E3D">
      <w:pPr>
        <w:shd w:val="clear" w:color="auto" w:fill="FFFFFF"/>
        <w:spacing w:after="158" w:line="240" w:lineRule="auto"/>
        <w:rPr>
          <w:rFonts w:ascii="Arial" w:eastAsia="Times New Roman" w:hAnsi="Arial" w:cs="Arial"/>
          <w:color w:val="000000"/>
          <w:sz w:val="28"/>
          <w:szCs w:val="28"/>
          <w:lang w:eastAsia="ru-RU"/>
        </w:rPr>
      </w:pPr>
      <w:r w:rsidRPr="00187862">
        <w:rPr>
          <w:rFonts w:ascii="Times New Roman" w:eastAsia="Times New Roman" w:hAnsi="Times New Roman" w:cs="Times New Roman"/>
          <w:color w:val="000000"/>
          <w:sz w:val="28"/>
          <w:szCs w:val="28"/>
          <w:lang w:eastAsia="ru-RU"/>
        </w:rPr>
        <w:t>где и когда существуют условия.</w:t>
      </w:r>
    </w:p>
    <w:p w:rsidR="00DE4E3D" w:rsidRPr="00187862" w:rsidRDefault="00DE4E3D" w:rsidP="00DE4E3D">
      <w:pPr>
        <w:shd w:val="clear" w:color="auto" w:fill="FFFFFF"/>
        <w:spacing w:after="158" w:line="240" w:lineRule="auto"/>
        <w:rPr>
          <w:rFonts w:ascii="Arial" w:eastAsia="Times New Roman" w:hAnsi="Arial" w:cs="Arial"/>
          <w:color w:val="000000"/>
          <w:sz w:val="28"/>
          <w:szCs w:val="28"/>
          <w:lang w:eastAsia="ru-RU"/>
        </w:rPr>
      </w:pPr>
      <w:r w:rsidRPr="00187862">
        <w:rPr>
          <w:rFonts w:ascii="Times New Roman" w:eastAsia="Times New Roman" w:hAnsi="Times New Roman" w:cs="Times New Roman"/>
          <w:color w:val="000000"/>
          <w:sz w:val="28"/>
          <w:szCs w:val="28"/>
          <w:lang w:eastAsia="ru-RU"/>
        </w:rPr>
        <w:t>благоприятные для их развития</w:t>
      </w:r>
    </w:p>
    <w:p w:rsidR="00DE4E3D" w:rsidRPr="00187862" w:rsidRDefault="00DE4E3D" w:rsidP="00DE4E3D">
      <w:pPr>
        <w:shd w:val="clear" w:color="auto" w:fill="FFFFFF"/>
        <w:spacing w:after="158" w:line="240" w:lineRule="auto"/>
        <w:jc w:val="right"/>
        <w:rPr>
          <w:rFonts w:ascii="Arial" w:eastAsia="Times New Roman" w:hAnsi="Arial" w:cs="Arial"/>
          <w:color w:val="000000"/>
          <w:sz w:val="28"/>
          <w:szCs w:val="28"/>
          <w:lang w:eastAsia="ru-RU"/>
        </w:rPr>
      </w:pPr>
      <w:r w:rsidRPr="00187862">
        <w:rPr>
          <w:rFonts w:ascii="Times New Roman" w:eastAsia="Times New Roman" w:hAnsi="Times New Roman" w:cs="Times New Roman"/>
          <w:color w:val="000000"/>
          <w:sz w:val="28"/>
          <w:szCs w:val="28"/>
          <w:lang w:eastAsia="ru-RU"/>
        </w:rPr>
        <w:t>Г.В. Плеханов</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Изучайте индивидуальные особенности, особенности поведения одарённого ребёнка.</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Вы должны преодолевать сложившееся бытовое представление о завышенной самооценке: не только разрушать такую самооценку, а в случаях отчаяния как раз внушать ребенку сознание его незаурядных возможностей.</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Совершенствовать систему развития способностей, а не запаса знаний.</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Должное внимание уделять индивидуальности и дифференциации обучения на уроках и во внеурочное время, уменьшив нагрузку в расписании и выделив большее количество часов на кружковую и индивидуальную работу с одаренными детьми. При этом должен присутствовать принцип добровольности выбора внеурочных занятий.</w:t>
      </w:r>
    </w:p>
    <w:p w:rsidR="00DE4E3D" w:rsidRPr="00DE4E3D" w:rsidRDefault="00576842" w:rsidP="00187862">
      <w:pPr>
        <w:shd w:val="clear" w:color="auto" w:fill="FFFFFF"/>
        <w:spacing w:after="158"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7"/>
          <w:szCs w:val="27"/>
          <w:lang w:eastAsia="ru-RU"/>
        </w:rPr>
        <w:t>На уроках и вне</w:t>
      </w:r>
      <w:r w:rsidR="00DE4E3D" w:rsidRPr="00DE4E3D">
        <w:rPr>
          <w:rFonts w:ascii="Times New Roman" w:eastAsia="Times New Roman" w:hAnsi="Times New Roman" w:cs="Times New Roman"/>
          <w:color w:val="000000"/>
          <w:sz w:val="27"/>
          <w:szCs w:val="27"/>
          <w:lang w:eastAsia="ru-RU"/>
        </w:rPr>
        <w:t>активно использовать проблемно-исследовательский метод, развивая познавательные и творческие способности учащихся. Известно, что активная самостоятельная работа мысли начинается тогда, когда перед учащимся возникает проблема. Обучение должно носить не репродуктивный, а творческий характер.</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Необходимо создавать приложения к своим программам в виде набора оригинальных заданий, развивающих творческие способности, воображение, фантазию учащихся.</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Преподавать на высоком уровне сложности, чтобы ученики все время поднимались до своего «потолка», тем самым поднимая свою планку все выше. Ориентация должна быть на опережение уже достигнутого уровня способностей, положительную мотивацию.</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xml:space="preserve">Для развития способностей нужна высокая познавательная активность подростка, причем не всякая деятельность развивает способности, а только эмоционально приятная. Поэтому занятия должны проходить </w:t>
      </w:r>
      <w:r w:rsidRPr="00DE4E3D">
        <w:rPr>
          <w:rFonts w:ascii="Times New Roman" w:eastAsia="Times New Roman" w:hAnsi="Times New Roman" w:cs="Times New Roman"/>
          <w:color w:val="000000"/>
          <w:sz w:val="27"/>
          <w:szCs w:val="27"/>
          <w:lang w:eastAsia="ru-RU"/>
        </w:rPr>
        <w:lastRenderedPageBreak/>
        <w:t>в доброжелательной обстановке. Обязательно должна создаваться ситуация успеха.</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Уважайте и обсуждайте любую его идею. Поверьте в то, что этому ребёнку порой дано понять и совершить то, что вам кажется непостижимым.</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Подготавливаясь к занятиям с одарёнными детьми, помните о необходимости серьёзной умственной нагрузке одарённого ребёнка. Самостоятельность мышления, вопросы к учителю, а потом и к самому себе - обязательные составные части успешности уроков.</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Подумайте о методике обучения. Одаренные ученики требуют принципиально иной подготовки, поскольку их отличает необычайное стремление к перепроверке, к "уяснению для себя", экспериментированию.</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Центральной задачей педагога в работе с одаренным ребёнком является привитие вкуса к серьёзной творческой работе.</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Развивайте в себе чувство юмора. Но необходимо помнить, что одарённые дети очень самолюбивы, ранимы, с обостренной чувствительностью - и не очень удачная шутка может их надолго выбить из колеи.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Постарайтесь создать благоприятную атмосферу работы с детьми. Будьте доброжелательными, не критикуйте. Одаренные дети наиболее восприимчивы.</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Стимулируйте ученика, хвалите, не бойтесь поставить оценку на балл выше, но не наоборот.</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Экспериментируйте на уроке. Не бойтесь оказаться смешными и в то же время докажите, что вас нужно уважать, а не бояться.</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Позволяйте детям вести себя свободно и задавать вопросы. Если ребенок чем-то интересуется, значит, он думает, а если он думает, значит, учитель кое-чего достиг. После окончания школы, ученик может чего-то достичь, или просто стать хорошим человеком, и, следовательно, учитель свои обязанности выполнил.</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Arial" w:eastAsia="Times New Roman" w:hAnsi="Arial" w:cs="Arial"/>
          <w:color w:val="000080"/>
          <w:lang w:eastAsia="ru-RU"/>
        </w:rPr>
        <w:t> </w:t>
      </w:r>
      <w:r w:rsidRPr="00DE4E3D">
        <w:rPr>
          <w:rFonts w:ascii="Times New Roman" w:eastAsia="Times New Roman" w:hAnsi="Times New Roman" w:cs="Times New Roman"/>
          <w:color w:val="FF0000"/>
          <w:sz w:val="27"/>
          <w:szCs w:val="27"/>
          <w:lang w:eastAsia="ru-RU"/>
        </w:rPr>
        <w:t>Качества, необходимые учителю для работы с одарёнными детьми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Разбираться в психологических особенностях одаренных детей, учитывать их потребности и интересы; </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Быть доброжелательным и чутким;</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Уметь строить обучение в соответствии с результатами диагностического обследования ребенка; </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Быть зрелым, т.е. четко осознавать свои цели и задачи, обладать обширными знаниями и опытом применения методик и стратегий обучения;</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Быть эмоционально стабильным, т.е. необходимо быть собранным и хорошо владеть своими эмоциями и чувствами;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lastRenderedPageBreak/>
        <w:t>Иметь высокий уровень интеллектуального развития, широкий круг интересов и умений и стремление к постоянному самосовершенствованию;</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Обладать чувством юмора;</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Быть готовым к работе с одаренными детьми и к приобретению специальных знаний; </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Проявлять настойчивость, целеустремленность и обстоятельность;</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Стимулировать когнитивные способности учащихся.</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У одарённых детей  имеются как плюсы, так и  минусы.</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br/>
        <w:t>      </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FF0000"/>
          <w:sz w:val="27"/>
          <w:szCs w:val="27"/>
          <w:lang w:eastAsia="ru-RU"/>
        </w:rPr>
        <w:t>Негативными сторонами одарённых детей являются следующие качества личности:</w:t>
      </w:r>
    </w:p>
    <w:p w:rsidR="00DE4E3D" w:rsidRPr="00DE4E3D" w:rsidRDefault="00852C0A" w:rsidP="00187862">
      <w:pPr>
        <w:shd w:val="clear" w:color="auto" w:fill="FFFFFF"/>
        <w:spacing w:after="158"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7"/>
          <w:szCs w:val="27"/>
          <w:lang w:eastAsia="ru-RU"/>
        </w:rPr>
        <w:t> 1</w:t>
      </w:r>
      <w:r w:rsidR="00DE4E3D" w:rsidRPr="00DE4E3D">
        <w:rPr>
          <w:rFonts w:ascii="Times New Roman" w:eastAsia="Times New Roman" w:hAnsi="Times New Roman" w:cs="Times New Roman"/>
          <w:color w:val="000000"/>
          <w:sz w:val="27"/>
          <w:szCs w:val="27"/>
          <w:lang w:eastAsia="ru-RU"/>
        </w:rPr>
        <w:t>. Неприязнь к школе, если учебная программа скучна и неинтересна.</w:t>
      </w:r>
      <w:r w:rsidR="00DE4E3D" w:rsidRPr="00DE4E3D">
        <w:rPr>
          <w:rFonts w:ascii="Times New Roman" w:eastAsia="Times New Roman" w:hAnsi="Times New Roman" w:cs="Times New Roman"/>
          <w:color w:val="000000"/>
          <w:sz w:val="27"/>
          <w:lang w:eastAsia="ru-RU"/>
        </w:rPr>
        <w:t> </w:t>
      </w:r>
      <w:r w:rsidR="00811195">
        <w:rPr>
          <w:rFonts w:ascii="Times New Roman" w:eastAsia="Times New Roman" w:hAnsi="Times New Roman" w:cs="Times New Roman"/>
          <w:color w:val="000000"/>
          <w:sz w:val="27"/>
          <w:szCs w:val="27"/>
          <w:lang w:eastAsia="ru-RU"/>
        </w:rPr>
        <w:br/>
        <w:t> </w:t>
      </w:r>
      <w:r>
        <w:rPr>
          <w:rFonts w:ascii="Times New Roman" w:eastAsia="Times New Roman" w:hAnsi="Times New Roman" w:cs="Times New Roman"/>
          <w:color w:val="000000"/>
          <w:sz w:val="27"/>
          <w:szCs w:val="27"/>
          <w:lang w:eastAsia="ru-RU"/>
        </w:rPr>
        <w:t>2</w:t>
      </w:r>
      <w:r w:rsidR="00DE4E3D" w:rsidRPr="00DE4E3D">
        <w:rPr>
          <w:rFonts w:ascii="Times New Roman" w:eastAsia="Times New Roman" w:hAnsi="Times New Roman" w:cs="Times New Roman"/>
          <w:color w:val="000000"/>
          <w:sz w:val="27"/>
          <w:szCs w:val="27"/>
          <w:lang w:eastAsia="ru-RU"/>
        </w:rPr>
        <w:t>. Отставание в физическом развитии по сравнению со сверстниками, так как одаренный ребенок предпочитает интеллектуальные занятия. Отсюда неумение принимать участие в коллективных спортивных играх.</w:t>
      </w:r>
      <w:r w:rsidR="00DE4E3D" w:rsidRPr="00DE4E3D">
        <w:rPr>
          <w:rFonts w:ascii="Times New Roman" w:eastAsia="Times New Roman" w:hAnsi="Times New Roman" w:cs="Times New Roman"/>
          <w:color w:val="000000"/>
          <w:sz w:val="27"/>
          <w:lang w:eastAsia="ru-RU"/>
        </w:rPr>
        <w:t> </w:t>
      </w:r>
      <w:r w:rsidR="00811195">
        <w:rPr>
          <w:rFonts w:ascii="Times New Roman" w:eastAsia="Times New Roman" w:hAnsi="Times New Roman" w:cs="Times New Roman"/>
          <w:color w:val="000000"/>
          <w:sz w:val="27"/>
          <w:szCs w:val="27"/>
          <w:lang w:eastAsia="ru-RU"/>
        </w:rPr>
        <w:br/>
        <w:t> </w:t>
      </w:r>
      <w:r>
        <w:rPr>
          <w:rFonts w:ascii="Times New Roman" w:eastAsia="Times New Roman" w:hAnsi="Times New Roman" w:cs="Times New Roman"/>
          <w:color w:val="000000"/>
          <w:sz w:val="27"/>
          <w:szCs w:val="27"/>
          <w:lang w:eastAsia="ru-RU"/>
        </w:rPr>
        <w:t>3</w:t>
      </w:r>
      <w:r w:rsidR="00DE4E3D" w:rsidRPr="00DE4E3D">
        <w:rPr>
          <w:rFonts w:ascii="Times New Roman" w:eastAsia="Times New Roman" w:hAnsi="Times New Roman" w:cs="Times New Roman"/>
          <w:color w:val="000000"/>
          <w:sz w:val="27"/>
          <w:szCs w:val="27"/>
          <w:lang w:eastAsia="ru-RU"/>
        </w:rPr>
        <w:t>. Отсутствие культуры диалога и желание заканчивать мысль собеседника, так как уже с первых сл</w:t>
      </w:r>
      <w:r w:rsidR="00811195">
        <w:rPr>
          <w:rFonts w:ascii="Times New Roman" w:eastAsia="Times New Roman" w:hAnsi="Times New Roman" w:cs="Times New Roman"/>
          <w:color w:val="000000"/>
          <w:sz w:val="27"/>
          <w:szCs w:val="27"/>
          <w:lang w:eastAsia="ru-RU"/>
        </w:rPr>
        <w:t>ов схватывает суть проблемы.</w:t>
      </w:r>
      <w:r w:rsidR="00811195">
        <w:rPr>
          <w:rFonts w:ascii="Times New Roman" w:eastAsia="Times New Roman" w:hAnsi="Times New Roman" w:cs="Times New Roman"/>
          <w:color w:val="000000"/>
          <w:sz w:val="27"/>
          <w:szCs w:val="27"/>
          <w:lang w:eastAsia="ru-RU"/>
        </w:rPr>
        <w:br/>
        <w:t> </w:t>
      </w:r>
      <w:r>
        <w:rPr>
          <w:rFonts w:ascii="Times New Roman" w:eastAsia="Times New Roman" w:hAnsi="Times New Roman" w:cs="Times New Roman"/>
          <w:color w:val="000000"/>
          <w:sz w:val="27"/>
          <w:szCs w:val="27"/>
          <w:lang w:eastAsia="ru-RU"/>
        </w:rPr>
        <w:t>4</w:t>
      </w:r>
      <w:r w:rsidR="00DE4E3D" w:rsidRPr="00DE4E3D">
        <w:rPr>
          <w:rFonts w:ascii="Times New Roman" w:eastAsia="Times New Roman" w:hAnsi="Times New Roman" w:cs="Times New Roman"/>
          <w:color w:val="000000"/>
          <w:sz w:val="27"/>
          <w:szCs w:val="27"/>
          <w:lang w:eastAsia="ru-RU"/>
        </w:rPr>
        <w:t>. Стремление прерывать и поправлять собеседника во время разговора, если тот делает логические ошибки или неправильно ставит ударение в словах.</w:t>
      </w:r>
      <w:r w:rsidR="00DE4E3D" w:rsidRPr="00DE4E3D">
        <w:rPr>
          <w:rFonts w:ascii="Times New Roman" w:eastAsia="Times New Roman" w:hAnsi="Times New Roman" w:cs="Times New Roman"/>
          <w:color w:val="000000"/>
          <w:sz w:val="27"/>
          <w:lang w:eastAsia="ru-RU"/>
        </w:rPr>
        <w:t> </w:t>
      </w:r>
      <w:r w:rsidR="00811195">
        <w:rPr>
          <w:rFonts w:ascii="Times New Roman" w:eastAsia="Times New Roman" w:hAnsi="Times New Roman" w:cs="Times New Roman"/>
          <w:color w:val="000000"/>
          <w:sz w:val="27"/>
          <w:szCs w:val="27"/>
          <w:lang w:eastAsia="ru-RU"/>
        </w:rPr>
        <w:br/>
        <w:t> </w:t>
      </w:r>
      <w:r>
        <w:rPr>
          <w:rFonts w:ascii="Times New Roman" w:eastAsia="Times New Roman" w:hAnsi="Times New Roman" w:cs="Times New Roman"/>
          <w:color w:val="000000"/>
          <w:sz w:val="27"/>
          <w:szCs w:val="27"/>
          <w:lang w:eastAsia="ru-RU"/>
        </w:rPr>
        <w:t>5</w:t>
      </w:r>
      <w:r w:rsidR="00DE4E3D" w:rsidRPr="00DE4E3D">
        <w:rPr>
          <w:rFonts w:ascii="Times New Roman" w:eastAsia="Times New Roman" w:hAnsi="Times New Roman" w:cs="Times New Roman"/>
          <w:color w:val="000000"/>
          <w:sz w:val="27"/>
          <w:szCs w:val="27"/>
          <w:lang w:eastAsia="ru-RU"/>
        </w:rPr>
        <w:t>. Стремление всегда быть правым и споре из-за отсутствия конформизма и спо</w:t>
      </w:r>
      <w:r w:rsidR="00811195">
        <w:rPr>
          <w:rFonts w:ascii="Times New Roman" w:eastAsia="Times New Roman" w:hAnsi="Times New Roman" w:cs="Times New Roman"/>
          <w:color w:val="000000"/>
          <w:sz w:val="27"/>
          <w:szCs w:val="27"/>
          <w:lang w:eastAsia="ru-RU"/>
        </w:rPr>
        <w:t>собности идти на компромисс.</w:t>
      </w:r>
      <w:r w:rsidR="00811195">
        <w:rPr>
          <w:rFonts w:ascii="Times New Roman" w:eastAsia="Times New Roman" w:hAnsi="Times New Roman" w:cs="Times New Roman"/>
          <w:color w:val="000000"/>
          <w:sz w:val="27"/>
          <w:szCs w:val="27"/>
          <w:lang w:eastAsia="ru-RU"/>
        </w:rPr>
        <w:br/>
        <w:t> </w:t>
      </w:r>
      <w:r>
        <w:rPr>
          <w:rFonts w:ascii="Times New Roman" w:eastAsia="Times New Roman" w:hAnsi="Times New Roman" w:cs="Times New Roman"/>
          <w:color w:val="000000"/>
          <w:sz w:val="27"/>
          <w:szCs w:val="27"/>
          <w:lang w:eastAsia="ru-RU"/>
        </w:rPr>
        <w:t>6</w:t>
      </w:r>
      <w:r w:rsidR="00DE4E3D" w:rsidRPr="00DE4E3D">
        <w:rPr>
          <w:rFonts w:ascii="Times New Roman" w:eastAsia="Times New Roman" w:hAnsi="Times New Roman" w:cs="Times New Roman"/>
          <w:color w:val="000000"/>
          <w:sz w:val="27"/>
          <w:szCs w:val="27"/>
          <w:lang w:eastAsia="ru-RU"/>
        </w:rPr>
        <w:t>. Стремление командовать сверстниками - иначе ему становится скучно с ними. </w:t>
      </w:r>
      <w:r w:rsidR="00DE4E3D" w:rsidRPr="00DE4E3D">
        <w:rPr>
          <w:rFonts w:ascii="Times New Roman" w:eastAsia="Times New Roman" w:hAnsi="Times New Roman" w:cs="Times New Roman"/>
          <w:color w:val="000000"/>
          <w:sz w:val="27"/>
          <w:szCs w:val="27"/>
          <w:lang w:eastAsia="ru-RU"/>
        </w:rPr>
        <w:br/>
        <w:t>  Все эти не очень симпатичные черты характера одарённого ребёнка, которые являются продолжением его достоинств, могут вызывать неприязнь у сверстников и отталкивать их от себя. Не секрет, что, находясь в обычной школе, одарённый ученик часто раздражает учителей тем, что он или все уже знает, или задает столько вопросов, что перетягивает внимание учителя только на себя. В результате этого происходит изоляция одарённого ученика от остального класса. Перевод в более старший класс на основании знания программы ведет к разрыву дружеских связей и трудностям установления таких связей в новом классе. В результате многие одарённые дети в школе чувствуют себя изгоями, Классно-урочная система обучения, являясь хорошим стимулом для средних учащихся, становится тормозом и бичом для одарённых. Поэтому с одарённым ребенком надо работать либо по индивидуальной программе, либо направлять его в специальную школу, где учатся такие же, как и он сам, одаренные дети.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Arial" w:eastAsia="Times New Roman" w:hAnsi="Arial" w:cs="Arial"/>
          <w:color w:val="000080"/>
          <w:lang w:eastAsia="ru-RU"/>
        </w:rPr>
        <w:t> </w:t>
      </w:r>
      <w:r w:rsidRPr="00DE4E3D">
        <w:rPr>
          <w:rFonts w:ascii="Arial" w:eastAsia="Times New Roman" w:hAnsi="Arial" w:cs="Arial"/>
          <w:color w:val="FF0000"/>
          <w:lang w:eastAsia="ru-RU"/>
        </w:rPr>
        <w:t> </w:t>
      </w:r>
      <w:r w:rsidRPr="00DE4E3D">
        <w:rPr>
          <w:rFonts w:ascii="Times New Roman" w:eastAsia="Times New Roman" w:hAnsi="Times New Roman" w:cs="Times New Roman"/>
          <w:color w:val="FF0000"/>
          <w:sz w:val="27"/>
          <w:szCs w:val="27"/>
          <w:lang w:eastAsia="ru-RU"/>
        </w:rPr>
        <w:t>Одарённые дети и учебная деятельность.</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В учебной деятельности одарённые дети отличаются тем, что:</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br/>
        <w:t>1. Хотят добиваться успехов в учёбе и приобретать знания, не воспринимая это как насилие над собой.</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br/>
        <w:t xml:space="preserve">2. Способны к самостоятельным действиям благодаря приобретённым ранее </w:t>
      </w:r>
      <w:r w:rsidRPr="00DE4E3D">
        <w:rPr>
          <w:rFonts w:ascii="Times New Roman" w:eastAsia="Times New Roman" w:hAnsi="Times New Roman" w:cs="Times New Roman"/>
          <w:color w:val="000000"/>
          <w:sz w:val="27"/>
          <w:szCs w:val="27"/>
          <w:lang w:eastAsia="ru-RU"/>
        </w:rPr>
        <w:lastRenderedPageBreak/>
        <w:t>умственным навыкам.</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br/>
        <w:t>3. Умеют критически оценивать окружающую действительность и проникать в суть вещей и явлений.</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br/>
        <w:t>4. Погружены в философские проблемы, касающиеся вопросов жизни и смерти, религии и сущности мироздания.</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br/>
        <w:t>5. Не довольствуются поверхностными объяснениями, даже если они кажутся достаточными для их сверстников.</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br/>
        <w:t>6. Постоянно стремятся к самосовершенствованию и стараются всё делать хорошо (</w:t>
      </w:r>
      <w:proofErr w:type="spellStart"/>
      <w:r w:rsidRPr="00DE4E3D">
        <w:rPr>
          <w:rFonts w:ascii="Times New Roman" w:eastAsia="Times New Roman" w:hAnsi="Times New Roman" w:cs="Times New Roman"/>
          <w:color w:val="000000"/>
          <w:sz w:val="27"/>
          <w:szCs w:val="27"/>
          <w:lang w:eastAsia="ru-RU"/>
        </w:rPr>
        <w:t>перфекционизм</w:t>
      </w:r>
      <w:proofErr w:type="spellEnd"/>
      <w:r w:rsidRPr="00DE4E3D">
        <w:rPr>
          <w:rFonts w:ascii="Times New Roman" w:eastAsia="Times New Roman" w:hAnsi="Times New Roman" w:cs="Times New Roman"/>
          <w:color w:val="000000"/>
          <w:sz w:val="27"/>
          <w:szCs w:val="27"/>
          <w:lang w:eastAsia="ru-RU"/>
        </w:rPr>
        <w:t>). Отсюда - постановка завышенных целей и тяжёлые переживания в случае невозможности их достижения.</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br/>
        <w:t>7. Могут полностью концентрировать внимание и погружаться в проблему, подавляя любые «помехи».</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br/>
        <w:t>8. Способны фиксировать свой опыт и оперативно применять его в экстремальной ситуации.</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br/>
        <w:t>9. Урок для них особенно интересен, когда имеет место поисковая и исследовательская ситуация, импровизация и парадоксы.</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br/>
        <w:t>10. Умеют выделять главное в проблеме и в жизни, необходимое в данный момент для самореализации.</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br/>
        <w:t>11. Лучше других своих сверстников способны раскрывать отношения между явлениями и сущностью, использовать логические операции, систематизировать и классифицировать материал.</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br/>
        <w:t>12. Остро переживают несправедливость в случае нарушения морально-нравственных норм и отношений.</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Arial" w:eastAsia="Times New Roman" w:hAnsi="Arial" w:cs="Arial"/>
          <w:color w:val="000000"/>
          <w:lang w:eastAsia="ru-RU"/>
        </w:rPr>
        <w:br/>
      </w:r>
    </w:p>
    <w:p w:rsidR="00DE4E3D" w:rsidRPr="00DE4E3D" w:rsidRDefault="00187862" w:rsidP="00187862">
      <w:pPr>
        <w:shd w:val="clear" w:color="auto" w:fill="FFFFFF"/>
        <w:spacing w:after="158" w:line="240" w:lineRule="auto"/>
        <w:jc w:val="both"/>
        <w:rPr>
          <w:rFonts w:ascii="Arial" w:eastAsia="Times New Roman" w:hAnsi="Arial" w:cs="Arial"/>
          <w:color w:val="000000"/>
          <w:lang w:eastAsia="ru-RU"/>
        </w:rPr>
      </w:pPr>
      <w:hyperlink r:id="rId6" w:history="1">
        <w:r w:rsidR="00DE4E3D" w:rsidRPr="00DE4E3D">
          <w:rPr>
            <w:rFonts w:ascii="Times New Roman" w:eastAsia="Times New Roman" w:hAnsi="Times New Roman" w:cs="Times New Roman"/>
            <w:b/>
            <w:bCs/>
            <w:color w:val="0000FF"/>
            <w:sz w:val="27"/>
            <w:u w:val="single"/>
            <w:lang w:eastAsia="ru-RU"/>
          </w:rPr>
          <w:t>Рекомендации учителю по работе с одаренными детьми</w:t>
        </w:r>
      </w:hyperlink>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Arial" w:eastAsia="Times New Roman" w:hAnsi="Arial" w:cs="Arial"/>
          <w:color w:val="000000"/>
          <w:lang w:eastAsia="ru-RU"/>
        </w:rPr>
        <w:t> </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b/>
          <w:bCs/>
          <w:i/>
          <w:iCs/>
          <w:color w:val="000000"/>
          <w:sz w:val="27"/>
          <w:szCs w:val="27"/>
          <w:lang w:eastAsia="ru-RU"/>
        </w:rPr>
        <w:t>Несколько слов об одарённости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i/>
          <w:iCs/>
          <w:color w:val="000000"/>
          <w:sz w:val="27"/>
          <w:szCs w:val="27"/>
          <w:lang w:eastAsia="ru-RU"/>
        </w:rPr>
        <w:t>В учебной деятельности одаренные дети отличаются тем, что:</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Хотят добиваться успехов в учебе и приобретать знания, не воспринимая это как насилие над собой.</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Способны к самостоятельным действиям благодаря приобретенным ранее умственным навыкам.</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Умеют критически оценивать окружающую действительность и проникать в суть вещей и явлений.</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Погружены в философские проблемы, касающиеся вопросов жизни и смерти, религии и сущности мироздания.</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Не довольствуются поверхностными объяснениями, даже если они кажутся достаточными для их сверстников.</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lastRenderedPageBreak/>
        <w:t>- Постоянно стремятся к самосовершенствованию и стараются все делать хорошо (</w:t>
      </w:r>
      <w:proofErr w:type="spellStart"/>
      <w:r w:rsidRPr="00DE4E3D">
        <w:rPr>
          <w:rFonts w:ascii="Times New Roman" w:eastAsia="Times New Roman" w:hAnsi="Times New Roman" w:cs="Times New Roman"/>
          <w:color w:val="000000"/>
          <w:sz w:val="27"/>
          <w:szCs w:val="27"/>
          <w:lang w:eastAsia="ru-RU"/>
        </w:rPr>
        <w:t>перфекционизм</w:t>
      </w:r>
      <w:proofErr w:type="spellEnd"/>
      <w:r w:rsidRPr="00DE4E3D">
        <w:rPr>
          <w:rFonts w:ascii="Times New Roman" w:eastAsia="Times New Roman" w:hAnsi="Times New Roman" w:cs="Times New Roman"/>
          <w:color w:val="000000"/>
          <w:sz w:val="27"/>
          <w:szCs w:val="27"/>
          <w:lang w:eastAsia="ru-RU"/>
        </w:rPr>
        <w:t>). Отсюда - постановка завышенных целей и тяжелые переживания в случае невозможности их достижения.</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Могут полностью концентрировать внимание и погружаться в проблему, подавляя любые «помехи».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Способны фиксировать свой опыт и оперативно применять его в экстремальной ситуации.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Урок для них особенно интересен, когда имеет место поисковая и исследовательская ситуация, импровизация и парадоксы.</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Умеют выделять главное в проблеме и в жизни, необходимое в данный момент для самореализации.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Лучше других своих сверстников способны раскрывать отношения между явлениями и сущностью, использовать логические операции, систематизировать и классифицировать материал.</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Остро переживают несправедливость в случае нарушения морально-нравственных норм и отношений.</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Но, как и у всякого объекта изучения, у одаренных детей также имеются свои минусы.</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i/>
          <w:iCs/>
          <w:color w:val="000000"/>
          <w:sz w:val="27"/>
          <w:szCs w:val="27"/>
          <w:lang w:eastAsia="ru-RU"/>
        </w:rPr>
        <w:t>Негативными сторонами одаренных детей являются следующие качества личности: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Эгоцентризм и неспособность вставать на точку зрения другого человека, особенно если он интеллектуально слабее.</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Неприязнь к школе, если учебная программа скучна и неинтересна.</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Отставание в физическом развитии по сравнению со сверстниками, так как одаренный ребенок предпочитает интеллектуальные занятия. Отсюда неумение принимать участие в коллективных спортивных играх.</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Отсутствие культуры диалога и желание заканчивать мысль собеседника, так как уже с первых слов схватывает суть проблемы.</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Стремление прерывать и поправлять собеседника во время разговора, если тот делает логические ошибки или неправильно ставит ударение в словах.</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Стремление всегда быть правым в споре из-за отсутствия конформизма и способности идти на компромисс.</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Стремление командовать сверстниками - иначе ему становится скучно с ними.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xml:space="preserve">Все эти не очень симпатичные черты характера одаренного ребенка, которые являются продолжением его достоинств, могут вызывать неприязнь у сверстников и отталкивать их от себя: не секрет, что, находясь в обычной школе, одаренный ученик часто раздражает учителей тем, что он или все уже знает, или задает столько вопросов, что перетягивает внимание учителя только </w:t>
      </w:r>
      <w:r w:rsidRPr="00DE4E3D">
        <w:rPr>
          <w:rFonts w:ascii="Times New Roman" w:eastAsia="Times New Roman" w:hAnsi="Times New Roman" w:cs="Times New Roman"/>
          <w:color w:val="000000"/>
          <w:sz w:val="27"/>
          <w:szCs w:val="27"/>
          <w:lang w:eastAsia="ru-RU"/>
        </w:rPr>
        <w:lastRenderedPageBreak/>
        <w:t>на себя. В результате этого происходит изоляция одаренного ученика от остального класса. Перевод в более старший класс на основании знания программы ведет к разрыву дружеских связей и трудностям установления таких связей в новом классе. В результате многие одаренные дети в школе чувствуют себя изгоями. Классно-урочная система обучения, являясь хорошим стимулом для средних учащихся, становится тормозом и бичом для одаренных. Поэтому с одаренным ребенком надо работать либо по индивидуальной программе, либо направлять его в специальную школу, где учатся такие же, как и он сам, одаренные дети.</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b/>
          <w:bCs/>
          <w:i/>
          <w:iCs/>
          <w:color w:val="000000"/>
          <w:sz w:val="27"/>
          <w:szCs w:val="27"/>
          <w:lang w:eastAsia="ru-RU"/>
        </w:rPr>
        <w:t>Проблемы одаренных детей</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1. Неприязнь к школе. Такое отношение часто появляется из-за того, что учебная программа скучна и неинтересна для одаренных детей. Нарушения в поведении могут появляться потому, что учебный план не соответствует их способностям.</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2. Игровые интересы. Одаренным детям нравятся сложные игры и неинтересны те, которыми увлекаются их сверстники. Вследствие этого одаренный ребенок оказывается в изоляции, уходит в себя.</w:t>
      </w:r>
    </w:p>
    <w:p w:rsidR="00DE4E3D" w:rsidRPr="00DE4E3D" w:rsidRDefault="00852C0A" w:rsidP="00187862">
      <w:pPr>
        <w:shd w:val="clear" w:color="auto" w:fill="FFFFFF"/>
        <w:spacing w:after="158" w:line="240" w:lineRule="auto"/>
        <w:jc w:val="both"/>
        <w:rPr>
          <w:rFonts w:ascii="Arial" w:eastAsia="Times New Roman" w:hAnsi="Arial" w:cs="Arial"/>
          <w:color w:val="000000"/>
          <w:lang w:eastAsia="ru-RU"/>
        </w:rPr>
      </w:pPr>
      <w:r>
        <w:rPr>
          <w:rFonts w:ascii="Times New Roman" w:eastAsia="Times New Roman" w:hAnsi="Times New Roman" w:cs="Times New Roman"/>
          <w:color w:val="000000"/>
          <w:sz w:val="27"/>
          <w:szCs w:val="27"/>
          <w:lang w:eastAsia="ru-RU"/>
        </w:rPr>
        <w:t>3. Комфорт</w:t>
      </w:r>
      <w:r w:rsidR="00DE4E3D" w:rsidRPr="00DE4E3D">
        <w:rPr>
          <w:rFonts w:ascii="Times New Roman" w:eastAsia="Times New Roman" w:hAnsi="Times New Roman" w:cs="Times New Roman"/>
          <w:color w:val="000000"/>
          <w:sz w:val="27"/>
          <w:szCs w:val="27"/>
          <w:lang w:eastAsia="ru-RU"/>
        </w:rPr>
        <w:t>ность. Одаренные дети, отвергая стандартные требования, не склонны к конформизму, особенно если эти стандарты идут вразрез с их интересами.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4. Погружение в философские проблемы. Для одаренных детей характерно задумываться над такими явлениями, как смерть, загробная жизнь, религиозные верования и философские проблемы.</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5. Несоответствие между физическим, интеллектуальным и социальным развитием. Одаренные дети часто предпочитают общаться с детьми старшего возраста. Из-за этого им порой трудно становиться лидерами.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6. Стремление к совершенству. Для одаренных детей характерна внутренняя потребность совершенства. Отсюда ощущение неудовлетворенности, собственной неадекватности и низкая самооценка.</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7. Потребность во внимании взрослых. В силу стремления к познанию одаренные дети нередко монополизируют внимание учителей, родителей и других взрослых. Это вызывает трения в отношениях с другими детьми. Нередко одаренные дети нетерпимо относятся к детям, стоящим ниже их в интеллектуальном развитии. Они могут отталкивать окружающих замечаниями, выражающими презрение или нетерпение.</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8. Исследователи показывают более высокую чувствительность одаренных детей к новым ситуациям, что приводит к особым трудностям. Поэтому учитель, работающий с одаренными детьми, должен быть подготовлен к такой работе.</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b/>
          <w:bCs/>
          <w:i/>
          <w:iCs/>
          <w:color w:val="000000"/>
          <w:sz w:val="27"/>
          <w:szCs w:val="27"/>
          <w:lang w:eastAsia="ru-RU"/>
        </w:rPr>
        <w:lastRenderedPageBreak/>
        <w:t>Качества, необходимые учителю для работы с одаренными детьми</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Учитель должен:</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быть доброжелательным и чутким;</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разбираться в особенностях психологии одаренных детей, чувствовать их потребности и интересы;</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иметь высокий уровень интеллектуального развития;</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иметь широкий круг интересов и умений;</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xml:space="preserve">- иметь </w:t>
      </w:r>
      <w:proofErr w:type="gramStart"/>
      <w:r w:rsidRPr="00DE4E3D">
        <w:rPr>
          <w:rFonts w:ascii="Times New Roman" w:eastAsia="Times New Roman" w:hAnsi="Times New Roman" w:cs="Times New Roman"/>
          <w:color w:val="000000"/>
          <w:sz w:val="27"/>
          <w:szCs w:val="27"/>
          <w:lang w:eastAsia="ru-RU"/>
        </w:rPr>
        <w:t>помимо педагогического еще какое-либо образование</w:t>
      </w:r>
      <w:proofErr w:type="gramEnd"/>
      <w:r w:rsidRPr="00DE4E3D">
        <w:rPr>
          <w:rFonts w:ascii="Times New Roman" w:eastAsia="Times New Roman" w:hAnsi="Times New Roman" w:cs="Times New Roman"/>
          <w:color w:val="000000"/>
          <w:sz w:val="27"/>
          <w:szCs w:val="27"/>
          <w:lang w:eastAsia="ru-RU"/>
        </w:rPr>
        <w:t>;</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быть готовым к выполнению самых различных обязанностей, связанных с обучением одаренных детей;</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иметь живой и активный характер;</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обладать чувством юмора (но без склонности к сарказму);</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проявлять гибкость, быть готовым к пересмотру своих взглядов и постоянному самосовершенствованию;</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иметь творческое, возможно, нетрадиционное личное мировоззрение;</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обладать хорошим здоровьем и жизнестойкостью;</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иметь специальную послевузовскую подготовку по работе с одаренными детьми и быть готовым к дальнейшему приобретению специальных знаний.</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i/>
          <w:iCs/>
          <w:color w:val="000000"/>
          <w:sz w:val="27"/>
          <w:szCs w:val="27"/>
          <w:lang w:eastAsia="ru-RU"/>
        </w:rPr>
        <w:t>Из рекомендаций по развитию одаренного ребенка можно предложить следующее:</w:t>
      </w:r>
    </w:p>
    <w:p w:rsidR="00DE4E3D" w:rsidRPr="00DE4E3D" w:rsidRDefault="00DE4E3D" w:rsidP="00187862">
      <w:pPr>
        <w:numPr>
          <w:ilvl w:val="0"/>
          <w:numId w:val="1"/>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Работа по индивидуальному плану с большими объемами учебных заданий.</w:t>
      </w:r>
    </w:p>
    <w:p w:rsidR="00DE4E3D" w:rsidRPr="00DE4E3D" w:rsidRDefault="00DE4E3D" w:rsidP="00187862">
      <w:pPr>
        <w:numPr>
          <w:ilvl w:val="0"/>
          <w:numId w:val="1"/>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Предоставление большей самостоятельности.</w:t>
      </w:r>
    </w:p>
    <w:p w:rsidR="00DE4E3D" w:rsidRPr="00DE4E3D" w:rsidRDefault="00DE4E3D" w:rsidP="00187862">
      <w:pPr>
        <w:numPr>
          <w:ilvl w:val="0"/>
          <w:numId w:val="1"/>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Требование выполнения обычного учебного задания в нескольких альтернативных вариантах</w:t>
      </w:r>
    </w:p>
    <w:p w:rsidR="00DE4E3D" w:rsidRPr="00DE4E3D" w:rsidRDefault="00DE4E3D" w:rsidP="00187862">
      <w:pPr>
        <w:numPr>
          <w:ilvl w:val="0"/>
          <w:numId w:val="1"/>
        </w:numPr>
        <w:shd w:val="clear" w:color="auto" w:fill="FFFFFF"/>
        <w:spacing w:after="158" w:line="240" w:lineRule="auto"/>
        <w:ind w:left="0"/>
        <w:jc w:val="both"/>
        <w:rPr>
          <w:rFonts w:ascii="Arial" w:eastAsia="Times New Roman" w:hAnsi="Arial" w:cs="Arial"/>
          <w:color w:val="000000"/>
          <w:lang w:eastAsia="ru-RU"/>
        </w:rPr>
      </w:pPr>
      <w:proofErr w:type="spellStart"/>
      <w:r w:rsidRPr="00DE4E3D">
        <w:rPr>
          <w:rFonts w:ascii="Times New Roman" w:eastAsia="Times New Roman" w:hAnsi="Times New Roman" w:cs="Times New Roman"/>
          <w:color w:val="000000"/>
          <w:sz w:val="27"/>
          <w:szCs w:val="27"/>
          <w:lang w:eastAsia="ru-RU"/>
        </w:rPr>
        <w:t>Уделение</w:t>
      </w:r>
      <w:proofErr w:type="spellEnd"/>
      <w:r w:rsidRPr="00DE4E3D">
        <w:rPr>
          <w:rFonts w:ascii="Times New Roman" w:eastAsia="Times New Roman" w:hAnsi="Times New Roman" w:cs="Times New Roman"/>
          <w:color w:val="000000"/>
          <w:sz w:val="27"/>
          <w:szCs w:val="27"/>
          <w:lang w:eastAsia="ru-RU"/>
        </w:rPr>
        <w:t xml:space="preserve"> большего внимания физическому и нравственному развитию.</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Умственная одаренность, основанная на хорошей памяти, далеко не всегда приводит к высшему ее проявлению - творчеству. Имеются данные психологических исследований, согласно которым высокий уровень развития интеллекта не всегда связан с таким же высоким уровнем творческого потенциала. Но именно эта способность к творчеству привлекает исследователей больше всего. Можно, оказывается, много знать, но не уметь ничего изобрести нового и оригинального.</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xml:space="preserve">Дело в том, что для учебной деятельности важнее оказывается преимущественно конвергентное мышление, направленное на поиск логически единственного правильного ответа, а для творчества важно дивергентное </w:t>
      </w:r>
      <w:r w:rsidRPr="00DE4E3D">
        <w:rPr>
          <w:rFonts w:ascii="Times New Roman" w:eastAsia="Times New Roman" w:hAnsi="Times New Roman" w:cs="Times New Roman"/>
          <w:color w:val="000000"/>
          <w:sz w:val="27"/>
          <w:szCs w:val="27"/>
          <w:lang w:eastAsia="ru-RU"/>
        </w:rPr>
        <w:lastRenderedPageBreak/>
        <w:t>мышление, которое предполагает, что на один и тот же вопрос может быть дано несколько правильных ответов.</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Если говорить образно, то шаблонное мышление – это поиск-в одном и том же направлении, углубление одной и той же ямы, нешаблонное – попытка копать яму в другом месте. Нежелание оставлять вырытую наполовину яму объясняется отчасти тем, что жаль усилий, затраченных на ее рытье. С другой стороны, держат обязательства перед социумом идти по выбранному пути.</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По мысли Э. Боне, существуют четыре основных принципа нешаблонного мышления. Это:</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=&gt; осознание господствующих идей и способность отказаться от них;</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=&gt; поиски различных альтернативных подходов к явлениям;</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=&gt; высвобождение из-под жесткого контроля шаблонного мышления;</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=&gt; использование случая.</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b/>
          <w:bCs/>
          <w:i/>
          <w:iCs/>
          <w:color w:val="000000"/>
          <w:sz w:val="27"/>
          <w:szCs w:val="27"/>
          <w:lang w:eastAsia="ru-RU"/>
        </w:rPr>
        <w:t>Рекомендации учителям по работе с одарёнными детьми</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Начальные классы (I-IV классы):</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 xml:space="preserve">Учителю не следует уделять слишком много внимания игровому обучению с ярко выраженным элементом </w:t>
      </w:r>
      <w:proofErr w:type="spellStart"/>
      <w:r w:rsidRPr="00DE4E3D">
        <w:rPr>
          <w:rFonts w:ascii="Times New Roman" w:eastAsia="Times New Roman" w:hAnsi="Times New Roman" w:cs="Times New Roman"/>
          <w:color w:val="000000"/>
          <w:sz w:val="27"/>
          <w:szCs w:val="27"/>
          <w:lang w:eastAsia="ru-RU"/>
        </w:rPr>
        <w:t>соревновательности</w:t>
      </w:r>
      <w:proofErr w:type="spellEnd"/>
      <w:r w:rsidRPr="00DE4E3D">
        <w:rPr>
          <w:rFonts w:ascii="Times New Roman" w:eastAsia="Times New Roman" w:hAnsi="Times New Roman" w:cs="Times New Roman"/>
          <w:color w:val="000000"/>
          <w:sz w:val="27"/>
          <w:szCs w:val="27"/>
          <w:lang w:eastAsia="ru-RU"/>
        </w:rPr>
        <w:t>. Одаренный ребенок будет чаще всего оказываться победителем, что может вызвать неприязнь соучеников и не благоприятствует созданию атмосферы всеобщей заинтересованности, к которой стремится учитель.</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 xml:space="preserve">Учителю следует избегать укрепления </w:t>
      </w:r>
      <w:proofErr w:type="spellStart"/>
      <w:r w:rsidRPr="00DE4E3D">
        <w:rPr>
          <w:rFonts w:ascii="Times New Roman" w:eastAsia="Times New Roman" w:hAnsi="Times New Roman" w:cs="Times New Roman"/>
          <w:color w:val="000000"/>
          <w:sz w:val="27"/>
          <w:szCs w:val="27"/>
          <w:lang w:eastAsia="ru-RU"/>
        </w:rPr>
        <w:t>перфекционистских</w:t>
      </w:r>
      <w:proofErr w:type="spellEnd"/>
      <w:r w:rsidRPr="00DE4E3D">
        <w:rPr>
          <w:rFonts w:ascii="Times New Roman" w:eastAsia="Times New Roman" w:hAnsi="Times New Roman" w:cs="Times New Roman"/>
          <w:color w:val="000000"/>
          <w:sz w:val="27"/>
          <w:szCs w:val="27"/>
          <w:lang w:eastAsia="ru-RU"/>
        </w:rPr>
        <w:t xml:space="preserve"> тенденций в одаренном ребенке, перехваливая лучшую или самую аккуратную работу. Ему не стоит выделять одаренного ребенка за прекрасные индивидуальные успехи, а лучше поощрять совместные занятия с другими детьми.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Учитель не должен возводить одаренного ребенка на пьедестал или делать из него вундеркинда в глазах других учеников. Успехи его будут должным образом оценены, а неуместное выпячивание его исключительности достижений рождает чаще всего раздражение, ревность и отторжение вместо ожидаемой похвалы.</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Учителю следует помнить, что в большинстве своем одаренные дети плохо воспринимают строго регламентированные, повторяющиеся занятия. Учителям нередко необходима помощь методистов, чтобы разнообразить программу с учетом потребностей высокоодаренных учеников.</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xml:space="preserve">Средняя и старшая ступень (V – </w:t>
      </w:r>
      <w:proofErr w:type="spellStart"/>
      <w:r w:rsidR="00852C0A">
        <w:rPr>
          <w:rFonts w:ascii="Times New Roman" w:eastAsia="Times New Roman" w:hAnsi="Times New Roman" w:cs="Times New Roman"/>
          <w:color w:val="000000"/>
          <w:sz w:val="27"/>
          <w:szCs w:val="27"/>
          <w:lang w:eastAsia="ru-RU"/>
        </w:rPr>
        <w:t>I</w:t>
      </w:r>
      <w:r w:rsidRPr="00DE4E3D">
        <w:rPr>
          <w:rFonts w:ascii="Times New Roman" w:eastAsia="Times New Roman" w:hAnsi="Times New Roman" w:cs="Times New Roman"/>
          <w:color w:val="000000"/>
          <w:sz w:val="27"/>
          <w:szCs w:val="27"/>
          <w:lang w:eastAsia="ru-RU"/>
        </w:rPr>
        <w:t>Xклассы</w:t>
      </w:r>
      <w:proofErr w:type="spellEnd"/>
      <w:r w:rsidRPr="00DE4E3D">
        <w:rPr>
          <w:rFonts w:ascii="Times New Roman" w:eastAsia="Times New Roman" w:hAnsi="Times New Roman" w:cs="Times New Roman"/>
          <w:color w:val="000000"/>
          <w:sz w:val="27"/>
          <w:szCs w:val="27"/>
          <w:lang w:eastAsia="ru-RU"/>
        </w:rPr>
        <w:t>)</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Создавать ситуации незавершенности или открытости, в отличие от жестко заданных и строго контролируемых ситуаций.</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Разрешение и поощрение множества вопросов.</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lastRenderedPageBreak/>
        <w:t>• </w:t>
      </w:r>
      <w:r w:rsidRPr="00DE4E3D">
        <w:rPr>
          <w:rFonts w:ascii="Times New Roman" w:eastAsia="Times New Roman" w:hAnsi="Times New Roman" w:cs="Times New Roman"/>
          <w:color w:val="000000"/>
          <w:sz w:val="27"/>
          <w:szCs w:val="27"/>
          <w:lang w:eastAsia="ru-RU"/>
        </w:rPr>
        <w:t>Создание и разработка приемов, стратегий, инструментов, предметов для последующей деятельности.</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Стимулирование ответственности и независимости.</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Делать акцент на самостоятельных разработках, наблюдениях, чувствах, обобщениях, сопоставлениях.</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Формировать более разнообразный взгляд на мир.</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Внимание к интересам детей со стороны родителей, окружающих их взрослых.</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Не давать ребенку прямых условий, рекомендаций. Ребенок должен сам их выработать.</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Не сдерживать инициативу, даже в ущерб урока.</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 xml:space="preserve">Научить прослеживать </w:t>
      </w:r>
      <w:proofErr w:type="spellStart"/>
      <w:r w:rsidRPr="00DE4E3D">
        <w:rPr>
          <w:rFonts w:ascii="Times New Roman" w:eastAsia="Times New Roman" w:hAnsi="Times New Roman" w:cs="Times New Roman"/>
          <w:color w:val="000000"/>
          <w:sz w:val="27"/>
          <w:szCs w:val="27"/>
          <w:lang w:eastAsia="ru-RU"/>
        </w:rPr>
        <w:t>межпредметные</w:t>
      </w:r>
      <w:proofErr w:type="spellEnd"/>
      <w:r w:rsidRPr="00DE4E3D">
        <w:rPr>
          <w:rFonts w:ascii="Times New Roman" w:eastAsia="Times New Roman" w:hAnsi="Times New Roman" w:cs="Times New Roman"/>
          <w:color w:val="000000"/>
          <w:sz w:val="27"/>
          <w:szCs w:val="27"/>
          <w:lang w:eastAsia="ru-RU"/>
        </w:rPr>
        <w:t xml:space="preserve"> связи.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Приучить детей к самостоятельности принятия решения и анализа ситуации.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Оказывать поддержку в ситуации успеха.</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Обеспечить исследовательскую деятельность для одаренных детей.</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При взаимодействии с одаренным ребенком учитель должен проявлять чувство юмора.</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 xml:space="preserve">Формировать </w:t>
      </w:r>
      <w:proofErr w:type="spellStart"/>
      <w:r w:rsidRPr="00DE4E3D">
        <w:rPr>
          <w:rFonts w:ascii="Times New Roman" w:eastAsia="Times New Roman" w:hAnsi="Times New Roman" w:cs="Times New Roman"/>
          <w:color w:val="000000"/>
          <w:sz w:val="27"/>
          <w:szCs w:val="27"/>
          <w:lang w:eastAsia="ru-RU"/>
        </w:rPr>
        <w:t>безоценочные</w:t>
      </w:r>
      <w:proofErr w:type="spellEnd"/>
      <w:r w:rsidRPr="00DE4E3D">
        <w:rPr>
          <w:rFonts w:ascii="Times New Roman" w:eastAsia="Times New Roman" w:hAnsi="Times New Roman" w:cs="Times New Roman"/>
          <w:color w:val="000000"/>
          <w:sz w:val="27"/>
          <w:szCs w:val="27"/>
          <w:lang w:eastAsia="ru-RU"/>
        </w:rPr>
        <w:t xml:space="preserve"> критерии в работе с одаренным ребенком.</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Педагогу необходимо проявлять настойчивость в работе по развитию определенных способностей ребенка.</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Как показывает практика, наиболее эффективный метод взаимодействия учителя с одаренным ребенком – индивидуальные занятия с акцентом на его самостоятельную работу с материалом.</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i/>
          <w:iCs/>
          <w:color w:val="000000"/>
          <w:sz w:val="27"/>
          <w:szCs w:val="27"/>
          <w:lang w:eastAsia="ru-RU"/>
        </w:rPr>
        <w:t>Учителю-предметнику в работе необходимо:</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1. Составить план занятий с ребенком, учитыв</w:t>
      </w:r>
      <w:r w:rsidR="00A94C9D">
        <w:rPr>
          <w:rFonts w:ascii="Times New Roman" w:eastAsia="Times New Roman" w:hAnsi="Times New Roman" w:cs="Times New Roman"/>
          <w:color w:val="000000"/>
          <w:sz w:val="27"/>
          <w:szCs w:val="27"/>
          <w:lang w:eastAsia="ru-RU"/>
        </w:rPr>
        <w:t xml:space="preserve">ая тематику его </w:t>
      </w:r>
      <w:r w:rsidRPr="00DE4E3D">
        <w:rPr>
          <w:rFonts w:ascii="Times New Roman" w:eastAsia="Times New Roman" w:hAnsi="Times New Roman" w:cs="Times New Roman"/>
          <w:color w:val="000000"/>
          <w:sz w:val="27"/>
          <w:szCs w:val="27"/>
          <w:lang w:eastAsia="ru-RU"/>
        </w:rPr>
        <w:t xml:space="preserve"> склонности (гуманитарные, математические, естественнонаучные; музыкальные и т.д.), психические особенности ребенка</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2. Определить темы консультаций по наиболее сложным и запутанным вопросам.</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3.Выбрать форму отчета ребенка по предмету (тесты, вопросы и т.д.) за определенные промежутки времени.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4. Ребенку предоставить:</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название темы,</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план изучения темы,</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основные вопросы,</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понятия и термины, которые он должен усвоить,</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lastRenderedPageBreak/>
        <w:t>- практические работы,</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список необходимой литературы,</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формы контроля,</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задания для самопроверки.</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5. Для анализа результатов работы оформить таблицу:</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предмет</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дата и время консультаций</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главные рассматриваемые вопросы</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время работы с темой по программе</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фактически затраченное время</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дополнительные вопросы, не предусмотренные программой</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невыясненные вопросы</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причины отклонений от сроков.</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6. Учителю необходимо быть доброжелательным и чутким, учитывать психологические особенности ребенка, поощрять его творческое и продуктивное мышление, стремиться к глубокой проработке выбранной темы.</w:t>
      </w:r>
    </w:p>
    <w:p w:rsidR="00DE4E3D" w:rsidRPr="00DE4E3D" w:rsidRDefault="00187862" w:rsidP="00DE4E3D">
      <w:pPr>
        <w:shd w:val="clear" w:color="auto" w:fill="FFFFFF"/>
        <w:spacing w:after="158" w:line="240" w:lineRule="auto"/>
        <w:rPr>
          <w:rFonts w:ascii="Arial" w:eastAsia="Times New Roman" w:hAnsi="Arial" w:cs="Arial"/>
          <w:color w:val="000000"/>
          <w:lang w:eastAsia="ru-RU"/>
        </w:rPr>
      </w:pPr>
      <w:hyperlink r:id="rId7" w:history="1">
        <w:r w:rsidR="00DE4E3D" w:rsidRPr="00DE4E3D">
          <w:rPr>
            <w:rFonts w:ascii="Times New Roman" w:eastAsia="Times New Roman" w:hAnsi="Times New Roman" w:cs="Times New Roman"/>
            <w:b/>
            <w:bCs/>
            <w:color w:val="0000FF"/>
            <w:sz w:val="32"/>
            <w:u w:val="single"/>
            <w:lang w:eastAsia="ru-RU"/>
          </w:rPr>
          <w:t>Формы и методы работы с одаренными</w:t>
        </w:r>
      </w:hyperlink>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(рекомендации для учителей)</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Интеллектуальный потенциал общества во многом определяется выявлением одаренных детей и работой с ними. В современную эпоху, эпоху становления постиндустриального общества, когда значение интеллектуального и творческого человеческого потенциала значительно возрастает, работа с одаренными и высоко мотивированными детьми является крайне необходимой.</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Национальная  инициатива «Наша новая школа» предполагает организацию работы по развитию детской одаренности  в трех направлениях:</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1) выявление детских талантов и талантливых детей;</w:t>
      </w:r>
      <w:r w:rsidRPr="00DE4E3D">
        <w:rPr>
          <w:rFonts w:ascii="Times New Roman" w:eastAsia="Times New Roman" w:hAnsi="Times New Roman" w:cs="Times New Roman"/>
          <w:color w:val="000000"/>
          <w:sz w:val="27"/>
          <w:szCs w:val="27"/>
          <w:lang w:eastAsia="ru-RU"/>
        </w:rPr>
        <w:br/>
        <w:t>2) поддержка развития талантов;</w:t>
      </w:r>
      <w:r w:rsidRPr="00DE4E3D">
        <w:rPr>
          <w:rFonts w:ascii="Times New Roman" w:eastAsia="Times New Roman" w:hAnsi="Times New Roman" w:cs="Times New Roman"/>
          <w:color w:val="000000"/>
          <w:sz w:val="27"/>
          <w:szCs w:val="27"/>
          <w:lang w:eastAsia="ru-RU"/>
        </w:rPr>
        <w:br/>
        <w:t>3) повышение квалификации педагогов в области работы с высоко способными детьми. </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u w:val="single"/>
          <w:lang w:eastAsia="ru-RU"/>
        </w:rPr>
        <w:t>Одаренность -</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t>это системное, развивающееся в течение жизни качество психики, которое определяет возможность достижения человеком более высоких (необычных, незаурядных) результатов в одном или нескольких видах деятельности по сравнению с другими людьми.</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u w:val="single"/>
          <w:lang w:eastAsia="ru-RU"/>
        </w:rPr>
        <w:t>Одаренный ребенок</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t>-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lastRenderedPageBreak/>
        <w:t>Одаренные дети обычно обладают отличной памятью, которая базируется на ранней речи и абстрактном мышлении. Их отличает способность классифицировать информацию и опыт, умение широко пользоваться накопленными знаниями. Большой словарный запас, сопровождающийся сложными синтаксическими конструкциями, умение ставить вопросы чаще всего привлекают внимание окружающих к одаренному ребенку.</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Талантливые дети легко справляются с познавательной неопределенностью. При этом трудности не заставляют их отклоняться. Они с удовольствием воспринимают сложные и долгосрочные задания и терпеть не могут, когда им навязывают готовый ответ.</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Одаренного ребенка отличает и повышенная концентрация внимания на чем-либо, упорство в достижении результата в сфере, которая ему интересна. К этому нужно прибавить и степень погруженности в задачу.</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u w:val="single"/>
          <w:lang w:eastAsia="ru-RU"/>
        </w:rPr>
        <w:t>Признаками одаренного ребенка являются:</w:t>
      </w:r>
    </w:p>
    <w:p w:rsidR="00DE4E3D" w:rsidRPr="00DE4E3D" w:rsidRDefault="00DE4E3D" w:rsidP="00187862">
      <w:pPr>
        <w:numPr>
          <w:ilvl w:val="0"/>
          <w:numId w:val="2"/>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Быстрое освоение деятельности и высокая успеваемость ее выполнения;</w:t>
      </w:r>
    </w:p>
    <w:p w:rsidR="00DE4E3D" w:rsidRPr="00DE4E3D" w:rsidRDefault="00DE4E3D" w:rsidP="00187862">
      <w:pPr>
        <w:numPr>
          <w:ilvl w:val="0"/>
          <w:numId w:val="2"/>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Выдвижение новых целей деятельности за счет более глубокого овладения предметом, ведущее к новому видению ситуации, появление неожиданных идей и решений.</w:t>
      </w:r>
    </w:p>
    <w:p w:rsidR="00DE4E3D" w:rsidRPr="00DE4E3D" w:rsidRDefault="00DE4E3D" w:rsidP="00187862">
      <w:pPr>
        <w:numPr>
          <w:ilvl w:val="0"/>
          <w:numId w:val="2"/>
        </w:numPr>
        <w:shd w:val="clear" w:color="auto" w:fill="FFFFFF"/>
        <w:spacing w:after="158" w:line="240" w:lineRule="auto"/>
        <w:ind w:left="0"/>
        <w:jc w:val="both"/>
        <w:rPr>
          <w:rFonts w:ascii="Arial" w:eastAsia="Times New Roman" w:hAnsi="Arial" w:cs="Arial"/>
          <w:color w:val="000000"/>
          <w:lang w:eastAsia="ru-RU"/>
        </w:rPr>
      </w:pPr>
      <w:proofErr w:type="spellStart"/>
      <w:r w:rsidRPr="00DE4E3D">
        <w:rPr>
          <w:rFonts w:ascii="Times New Roman" w:eastAsia="Times New Roman" w:hAnsi="Times New Roman" w:cs="Times New Roman"/>
          <w:color w:val="000000"/>
          <w:sz w:val="27"/>
          <w:szCs w:val="27"/>
          <w:lang w:eastAsia="ru-RU"/>
        </w:rPr>
        <w:t>Сформированность</w:t>
      </w:r>
      <w:proofErr w:type="spellEnd"/>
      <w:r w:rsidRPr="00DE4E3D">
        <w:rPr>
          <w:rFonts w:ascii="Times New Roman" w:eastAsia="Times New Roman" w:hAnsi="Times New Roman" w:cs="Times New Roman"/>
          <w:color w:val="000000"/>
          <w:sz w:val="27"/>
          <w:szCs w:val="27"/>
          <w:lang w:eastAsia="ru-RU"/>
        </w:rPr>
        <w:t xml:space="preserve"> качественного своеобразного индивидуального стиля деятельности, выражающегося в склонности «все делать по-своему» и связанного с присущей одаренному ребенку самодостаточной системой </w:t>
      </w:r>
      <w:proofErr w:type="spellStart"/>
      <w:r w:rsidRPr="00DE4E3D">
        <w:rPr>
          <w:rFonts w:ascii="Times New Roman" w:eastAsia="Times New Roman" w:hAnsi="Times New Roman" w:cs="Times New Roman"/>
          <w:color w:val="000000"/>
          <w:sz w:val="27"/>
          <w:szCs w:val="27"/>
          <w:lang w:eastAsia="ru-RU"/>
        </w:rPr>
        <w:t>саморегуляции</w:t>
      </w:r>
      <w:proofErr w:type="spellEnd"/>
      <w:r w:rsidRPr="00DE4E3D">
        <w:rPr>
          <w:rFonts w:ascii="Times New Roman" w:eastAsia="Times New Roman" w:hAnsi="Times New Roman" w:cs="Times New Roman"/>
          <w:color w:val="000000"/>
          <w:sz w:val="27"/>
          <w:szCs w:val="27"/>
          <w:lang w:eastAsia="ru-RU"/>
        </w:rPr>
        <w:t>.</w:t>
      </w:r>
    </w:p>
    <w:p w:rsidR="00DE4E3D" w:rsidRPr="00DE4E3D" w:rsidRDefault="00DE4E3D" w:rsidP="00187862">
      <w:pPr>
        <w:numPr>
          <w:ilvl w:val="0"/>
          <w:numId w:val="2"/>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Особый тип организации знаний одаренного ребенка: высокая структурированность; способность видеть изучаемый предмет в системе разнообразных связей; увлеченность общими идеями, склонность отыскивать и формулировать общие закономерности.</w:t>
      </w:r>
    </w:p>
    <w:p w:rsidR="00DE4E3D" w:rsidRPr="00852C0A" w:rsidRDefault="00DE4E3D" w:rsidP="00187862">
      <w:pPr>
        <w:numPr>
          <w:ilvl w:val="0"/>
          <w:numId w:val="2"/>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Своеобразный тип обучаемости. Факты свидетельствуют, что одаренные дети, как правило, уже с раннего возраста отличаются высоким уровнем способности к самообучению, поэтому они нуждаются не столько в целенаправленных учебных воздействиях, сколько в создании вариативной, обогащенной и индивидуализированной образовательной среды.</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u w:val="single"/>
          <w:lang w:eastAsia="ru-RU"/>
        </w:rPr>
        <w:t>Мотивы поведения одаренного ребенка следующие:</w:t>
      </w:r>
    </w:p>
    <w:p w:rsidR="00DE4E3D" w:rsidRPr="00DE4E3D" w:rsidRDefault="00DE4E3D" w:rsidP="00187862">
      <w:pPr>
        <w:numPr>
          <w:ilvl w:val="0"/>
          <w:numId w:val="3"/>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Повышенная избирательная чувствительность к определенным сторонам предметной деятельности: (знакам, звукам, цвету, растениям и т.д.) либо определенным формам собственной активности (физической, познавательной, художественно-выразительной и т.д.), сопровождающаяся, как правило, переживанием чувства удовольствия.</w:t>
      </w:r>
    </w:p>
    <w:p w:rsidR="00DE4E3D" w:rsidRPr="00DE4E3D" w:rsidRDefault="00DE4E3D" w:rsidP="00187862">
      <w:pPr>
        <w:numPr>
          <w:ilvl w:val="0"/>
          <w:numId w:val="3"/>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Повышенная познавательная потребность, которая проявляется в ненасытной любознательности, а также готовности по собственной инициативе выходить за пределы исходных требований деятельности.</w:t>
      </w:r>
    </w:p>
    <w:p w:rsidR="00DE4E3D" w:rsidRPr="00DE4E3D" w:rsidRDefault="00DE4E3D" w:rsidP="00187862">
      <w:pPr>
        <w:numPr>
          <w:ilvl w:val="0"/>
          <w:numId w:val="3"/>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lastRenderedPageBreak/>
        <w:t>Ярко выраженный интерес к тем или иным занятиям или сферам деятельности, чрезвычайно высокая увлеченность, каким-либо предметом, погруженность в то или иное дело.</w:t>
      </w:r>
    </w:p>
    <w:p w:rsidR="00DE4E3D" w:rsidRPr="00DE4E3D" w:rsidRDefault="00DE4E3D" w:rsidP="00187862">
      <w:pPr>
        <w:numPr>
          <w:ilvl w:val="0"/>
          <w:numId w:val="3"/>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Предпочтение парадоксальной, противоречивой и неопределенной информации, неприятие стандартных, типичных заданий и готовых ответов.</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u w:val="single"/>
          <w:lang w:eastAsia="ru-RU"/>
        </w:rPr>
        <w:t>Одаренным и талантливым детям свойственны следующие черты характера:</w:t>
      </w:r>
      <w:r w:rsidRPr="00DE4E3D">
        <w:rPr>
          <w:rFonts w:ascii="Times New Roman" w:eastAsia="Times New Roman" w:hAnsi="Times New Roman" w:cs="Times New Roman"/>
          <w:color w:val="000000"/>
          <w:sz w:val="27"/>
          <w:szCs w:val="27"/>
          <w:lang w:eastAsia="ru-RU"/>
        </w:rPr>
        <w:t> </w:t>
      </w:r>
    </w:p>
    <w:p w:rsidR="00DE4E3D" w:rsidRPr="00DE4E3D" w:rsidRDefault="00DE4E3D" w:rsidP="00187862">
      <w:pPr>
        <w:numPr>
          <w:ilvl w:val="0"/>
          <w:numId w:val="4"/>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Сильно развитое чувство справедливости, проявляющееся очень рано. Личные системы ценностей у одаренных детей очень широки.</w:t>
      </w:r>
    </w:p>
    <w:p w:rsidR="00DE4E3D" w:rsidRPr="00DE4E3D" w:rsidRDefault="00DE4E3D" w:rsidP="00187862">
      <w:pPr>
        <w:numPr>
          <w:ilvl w:val="0"/>
          <w:numId w:val="4"/>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Остро воспринимают общественную несправедливость. Устанавливают высокие требования к себе и к окружающим и живо откликаются на правду, справедливость, гармонию и природу.</w:t>
      </w:r>
    </w:p>
    <w:p w:rsidR="00DE4E3D" w:rsidRPr="00DE4E3D" w:rsidRDefault="00DE4E3D" w:rsidP="00187862">
      <w:pPr>
        <w:numPr>
          <w:ilvl w:val="0"/>
          <w:numId w:val="4"/>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Не могут четко развести реальность и фантазию.</w:t>
      </w:r>
    </w:p>
    <w:p w:rsidR="00DE4E3D" w:rsidRPr="00DE4E3D" w:rsidRDefault="00DE4E3D" w:rsidP="00187862">
      <w:pPr>
        <w:numPr>
          <w:ilvl w:val="0"/>
          <w:numId w:val="4"/>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Хорошо развито чувство юмора. Талантливые люди обожают несообразности, игру слов, "подковырки", часто видят юмор там, где сверстники его не обнаруживают. Юмор может быть спасительной благодатью и здоровым щитом для тонкой психики, нуждающейся в защите от болезненных ударов, наносимых менее восприимчивыми людьми.</w:t>
      </w:r>
    </w:p>
    <w:p w:rsidR="00DE4E3D" w:rsidRPr="00DE4E3D" w:rsidRDefault="00DE4E3D" w:rsidP="00187862">
      <w:pPr>
        <w:numPr>
          <w:ilvl w:val="0"/>
          <w:numId w:val="4"/>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Одаренные дети постоянно пытаются решать проблемы, которые им пока "не по зубам". С точки зрения их развития такие попытки полезны.</w:t>
      </w:r>
    </w:p>
    <w:p w:rsidR="00DE4E3D" w:rsidRPr="00DE4E3D" w:rsidRDefault="00DE4E3D" w:rsidP="00187862">
      <w:pPr>
        <w:numPr>
          <w:ilvl w:val="0"/>
          <w:numId w:val="4"/>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Для одаренных детей, как правило - характерны преувеличенные страхи, поскольку они способны вообразить множество опасных последствий.</w:t>
      </w:r>
    </w:p>
    <w:p w:rsidR="00DE4E3D" w:rsidRPr="00DE4E3D" w:rsidRDefault="00DE4E3D" w:rsidP="00187862">
      <w:pPr>
        <w:numPr>
          <w:ilvl w:val="0"/>
          <w:numId w:val="4"/>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Чрезвычайно восприимчивы к неречевым проявлениям чувств окружающими и весьма подвержены молчаливому напряжению, возникшему вокруг них.</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u w:val="single"/>
          <w:lang w:eastAsia="ru-RU"/>
        </w:rPr>
        <w:t>При работе с такими детьми деятельность педагогов должна предусматривать:</w:t>
      </w:r>
    </w:p>
    <w:p w:rsidR="00DE4E3D" w:rsidRPr="00DE4E3D" w:rsidRDefault="00DE4E3D" w:rsidP="00187862">
      <w:pPr>
        <w:numPr>
          <w:ilvl w:val="0"/>
          <w:numId w:val="5"/>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реализацию личностно-ориентированного подхода в целях гармонического развития человека как субъекта творческой деятельности;</w:t>
      </w:r>
    </w:p>
    <w:p w:rsidR="00DE4E3D" w:rsidRPr="00DE4E3D" w:rsidRDefault="00DE4E3D" w:rsidP="00187862">
      <w:pPr>
        <w:numPr>
          <w:ilvl w:val="0"/>
          <w:numId w:val="5"/>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создание системы развивающего и развивающегося образования на основе психолого-педагогических исследований, обеспечивающих раннее выявление и раскрытие творческого потенциала детей повышенного уровня обучаемости;</w:t>
      </w:r>
    </w:p>
    <w:p w:rsidR="00DE4E3D" w:rsidRPr="00DE4E3D" w:rsidRDefault="00DE4E3D" w:rsidP="00187862">
      <w:pPr>
        <w:numPr>
          <w:ilvl w:val="0"/>
          <w:numId w:val="5"/>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изучение факторов психолого-педагогического содействия процессам формирования личности, эффективной реализации познавательных способностей учащихся</w:t>
      </w:r>
    </w:p>
    <w:p w:rsidR="00DE4E3D" w:rsidRPr="00DE4E3D" w:rsidRDefault="00DE4E3D" w:rsidP="00187862">
      <w:pPr>
        <w:numPr>
          <w:ilvl w:val="0"/>
          <w:numId w:val="5"/>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внедрение в учебно-воспитательный процесс идеи гармонизации всех учебных дисциплин в системе базисного учебного плана, что является условием обеспечения доминирующей роли познавательных мотиваций, активизации всех видов и форм творческой самореализации личности.</w:t>
      </w:r>
    </w:p>
    <w:p w:rsidR="00DE4E3D" w:rsidRPr="00DE4E3D" w:rsidRDefault="00DE4E3D" w:rsidP="00187862">
      <w:pPr>
        <w:numPr>
          <w:ilvl w:val="0"/>
          <w:numId w:val="5"/>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управление процессом развития интеллектуальных способностей учащихся.</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lastRenderedPageBreak/>
        <w:t>Структурная целостность образовательного процесса основана на взаимозависимости компонентов структурирования: идеи - содержание - обновление содержания обучения, вариативность образовательных программ - определение индивидуальных образовательных траекторий - технологии - методика развивающего обучения и практика - образовательная деятельность - помощь семьи в образовании и воспитании детей.</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u w:val="single"/>
          <w:lang w:eastAsia="ru-RU"/>
        </w:rPr>
        <w:t>Педагогическая система строится на четырех базовых идеях:</w:t>
      </w:r>
      <w:r w:rsidRPr="00DE4E3D">
        <w:rPr>
          <w:rFonts w:ascii="Times New Roman" w:eastAsia="Times New Roman" w:hAnsi="Times New Roman" w:cs="Times New Roman"/>
          <w:color w:val="000000"/>
          <w:sz w:val="27"/>
          <w:szCs w:val="27"/>
          <w:lang w:eastAsia="ru-RU"/>
        </w:rPr>
        <w:t> </w:t>
      </w:r>
    </w:p>
    <w:p w:rsidR="00DE4E3D" w:rsidRPr="00DE4E3D" w:rsidRDefault="00DE4E3D" w:rsidP="00187862">
      <w:pPr>
        <w:numPr>
          <w:ilvl w:val="0"/>
          <w:numId w:val="6"/>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 xml:space="preserve">на осознании </w:t>
      </w:r>
      <w:proofErr w:type="spellStart"/>
      <w:r w:rsidRPr="00DE4E3D">
        <w:rPr>
          <w:rFonts w:ascii="Times New Roman" w:eastAsia="Times New Roman" w:hAnsi="Times New Roman" w:cs="Times New Roman"/>
          <w:color w:val="000000"/>
          <w:sz w:val="27"/>
          <w:szCs w:val="27"/>
          <w:lang w:eastAsia="ru-RU"/>
        </w:rPr>
        <w:t>самоценности</w:t>
      </w:r>
      <w:proofErr w:type="spellEnd"/>
      <w:r w:rsidRPr="00DE4E3D">
        <w:rPr>
          <w:rFonts w:ascii="Times New Roman" w:eastAsia="Times New Roman" w:hAnsi="Times New Roman" w:cs="Times New Roman"/>
          <w:color w:val="000000"/>
          <w:sz w:val="27"/>
          <w:szCs w:val="27"/>
          <w:lang w:eastAsia="ru-RU"/>
        </w:rPr>
        <w:t xml:space="preserve"> каждого школьника как уникальной, неповторимой личности;</w:t>
      </w:r>
    </w:p>
    <w:p w:rsidR="00DE4E3D" w:rsidRPr="00DE4E3D" w:rsidRDefault="00DE4E3D" w:rsidP="00187862">
      <w:pPr>
        <w:numPr>
          <w:ilvl w:val="0"/>
          <w:numId w:val="6"/>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на неисчерпаемости возможностей развития каждого ребенка, в том числе его творческих способностей;</w:t>
      </w:r>
    </w:p>
    <w:p w:rsidR="00DE4E3D" w:rsidRPr="00DE4E3D" w:rsidRDefault="00DE4E3D" w:rsidP="00187862">
      <w:pPr>
        <w:numPr>
          <w:ilvl w:val="0"/>
          <w:numId w:val="6"/>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на приоритете внутренней свободы перед внешней как свободы, необходимой для творческого саморазвития;</w:t>
      </w:r>
    </w:p>
    <w:p w:rsidR="00DE4E3D" w:rsidRPr="00DE4E3D" w:rsidRDefault="00DE4E3D" w:rsidP="00187862">
      <w:pPr>
        <w:numPr>
          <w:ilvl w:val="0"/>
          <w:numId w:val="6"/>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на понимании природы творческого саморазвития как интегральной характеристики "самости", изначальными компонентами которой являются самопознание, творческое самоопределение, самоорганизация, самоуправление, творческое самосовершенствование и самореализация личности школьника.</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u w:val="single"/>
          <w:lang w:eastAsia="ru-RU"/>
        </w:rPr>
        <w:t>Условно можно выделить три категории одаренных детей:</w:t>
      </w:r>
    </w:p>
    <w:p w:rsidR="00DE4E3D" w:rsidRPr="00DE4E3D" w:rsidRDefault="00DE4E3D" w:rsidP="00187862">
      <w:pPr>
        <w:numPr>
          <w:ilvl w:val="0"/>
          <w:numId w:val="7"/>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Дети с необыкновенно высоким общим уровнем умственного развития при прочих равных условиях (такие дети чаще всего встречаются в дошкольном и младшем школьном возрасте).</w:t>
      </w:r>
    </w:p>
    <w:p w:rsidR="00DE4E3D" w:rsidRPr="00DE4E3D" w:rsidRDefault="00DE4E3D" w:rsidP="00187862">
      <w:pPr>
        <w:numPr>
          <w:ilvl w:val="0"/>
          <w:numId w:val="7"/>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Дети с признаками специальной умственной одаренности - в определенной области науки (подростковый образ).</w:t>
      </w:r>
    </w:p>
    <w:p w:rsidR="00DE4E3D" w:rsidRPr="00DE4E3D" w:rsidRDefault="00DE4E3D" w:rsidP="00187862">
      <w:pPr>
        <w:numPr>
          <w:ilvl w:val="0"/>
          <w:numId w:val="7"/>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Учащиеся, не достигающие по каким-либо причинам успехов в учении, но обладающие яркой познавательной активностью, оригинальностью психического склада, незаурядными умственными резервами (чаще встречаются в старшем школьном возрасте).</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u w:val="single"/>
          <w:lang w:eastAsia="ru-RU"/>
        </w:rPr>
        <w:t>Принципы педагогической деятельности в работе с одаренными детьми:</w:t>
      </w:r>
    </w:p>
    <w:p w:rsidR="00DE4E3D" w:rsidRPr="00DE4E3D" w:rsidRDefault="00DE4E3D" w:rsidP="00187862">
      <w:pPr>
        <w:numPr>
          <w:ilvl w:val="0"/>
          <w:numId w:val="8"/>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принцип максимального разнообразия предоставленных возможностей для развития личности;</w:t>
      </w:r>
    </w:p>
    <w:p w:rsidR="00DE4E3D" w:rsidRPr="00DE4E3D" w:rsidRDefault="00DE4E3D" w:rsidP="00187862">
      <w:pPr>
        <w:numPr>
          <w:ilvl w:val="0"/>
          <w:numId w:val="8"/>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принцип возрастания роли внеурочной деятельности;</w:t>
      </w:r>
    </w:p>
    <w:p w:rsidR="00DE4E3D" w:rsidRPr="00DE4E3D" w:rsidRDefault="00DE4E3D" w:rsidP="00187862">
      <w:pPr>
        <w:numPr>
          <w:ilvl w:val="0"/>
          <w:numId w:val="8"/>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принцип индивидуализации и дифференциации обучения;</w:t>
      </w:r>
    </w:p>
    <w:p w:rsidR="00DE4E3D" w:rsidRPr="00DE4E3D" w:rsidRDefault="00DE4E3D" w:rsidP="00187862">
      <w:pPr>
        <w:numPr>
          <w:ilvl w:val="0"/>
          <w:numId w:val="8"/>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принцип создания условий для совместной работы учащихся при минимальном участии учителя;</w:t>
      </w:r>
    </w:p>
    <w:p w:rsidR="00DE4E3D" w:rsidRPr="00DE4E3D" w:rsidRDefault="00DE4E3D" w:rsidP="00187862">
      <w:pPr>
        <w:numPr>
          <w:ilvl w:val="0"/>
          <w:numId w:val="8"/>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принцип свободы выбора учащимся дополнительных образовательных услуг, помощи, наставничества.</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u w:val="single"/>
          <w:lang w:eastAsia="ru-RU"/>
        </w:rPr>
        <w:t>Условия успешной работы с одаренными учащимися.</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lastRenderedPageBreak/>
        <w:t>1. Осознание важности этой работы каждым членом коллектива и усиление в связи с этим внимания к проблеме формирования положительной мотивации к учению.</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2. Создание и постоянное совершенствование методической системы работы с одаренными детьми.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3. Признание коллективом педагогов и руководством школы того, что реализация системы работы с одаренными детьми является одним из приоритетных направлений работы школы.</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4. Присутствие у педагогов, работающих с одаренными детьми следующих качеств:</w:t>
      </w:r>
    </w:p>
    <w:p w:rsidR="00DE4E3D" w:rsidRPr="00DE4E3D" w:rsidRDefault="00DE4E3D" w:rsidP="00187862">
      <w:pPr>
        <w:numPr>
          <w:ilvl w:val="0"/>
          <w:numId w:val="9"/>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учитель для одаренного ребенка является личностью продуктивно реагирующей на вызов, умеющей воспринимать критику и не страдать от стресса при работе с людьми более способными и знающими, чем он сам. Взаимодействие учителя с одаренным учеником должно быть направлено на оптимальное развитие способностей, иметь характер помощи, поддержки;</w:t>
      </w:r>
    </w:p>
    <w:p w:rsidR="00DE4E3D" w:rsidRPr="00DE4E3D" w:rsidRDefault="00DE4E3D" w:rsidP="00187862">
      <w:pPr>
        <w:numPr>
          <w:ilvl w:val="0"/>
          <w:numId w:val="9"/>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учитель верит в собственную компетентность и возможность решать возникающие проблемы. Он готов нести ответственность за принимаемые решения, и одновременно уверен в своей человеческой привлекательности и состоятельности;</w:t>
      </w:r>
    </w:p>
    <w:p w:rsidR="00DE4E3D" w:rsidRPr="00DE4E3D" w:rsidRDefault="00DE4E3D" w:rsidP="00187862">
      <w:pPr>
        <w:numPr>
          <w:ilvl w:val="0"/>
          <w:numId w:val="9"/>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учитель считает окружающих способными самостоятельно решать свои проблемы, верит в их дружелюбие и в то, что они имеют положительные намерения, им присуще чувство собственного достоинства, которое следует ценить, уважать и оберегать;</w:t>
      </w:r>
    </w:p>
    <w:p w:rsidR="00DE4E3D" w:rsidRPr="00DE4E3D" w:rsidRDefault="00DE4E3D" w:rsidP="00187862">
      <w:pPr>
        <w:numPr>
          <w:ilvl w:val="0"/>
          <w:numId w:val="9"/>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учитель стремится к интеллектуальному самосовершенствованию, охотно работает над пополнением собственных знаний, готов учиться у других, заниматься самообразованием и саморазвитием.</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u w:val="single"/>
          <w:lang w:eastAsia="ru-RU"/>
        </w:rPr>
        <w:t>Учитель должен быть:</w:t>
      </w:r>
    </w:p>
    <w:p w:rsidR="00DE4E3D" w:rsidRPr="00DE4E3D" w:rsidRDefault="00DE4E3D" w:rsidP="00187862">
      <w:pPr>
        <w:numPr>
          <w:ilvl w:val="0"/>
          <w:numId w:val="10"/>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увлечен своим делом;</w:t>
      </w:r>
    </w:p>
    <w:p w:rsidR="00DE4E3D" w:rsidRPr="00DE4E3D" w:rsidRDefault="00DE4E3D" w:rsidP="00187862">
      <w:pPr>
        <w:numPr>
          <w:ilvl w:val="0"/>
          <w:numId w:val="10"/>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способным к экспериментальной, научной и творческой деятельности;</w:t>
      </w:r>
    </w:p>
    <w:p w:rsidR="00DE4E3D" w:rsidRPr="00DE4E3D" w:rsidRDefault="00DE4E3D" w:rsidP="00187862">
      <w:pPr>
        <w:numPr>
          <w:ilvl w:val="0"/>
          <w:numId w:val="10"/>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профессионально грамотным;</w:t>
      </w:r>
    </w:p>
    <w:p w:rsidR="00DE4E3D" w:rsidRPr="00DE4E3D" w:rsidRDefault="00DE4E3D" w:rsidP="00187862">
      <w:pPr>
        <w:numPr>
          <w:ilvl w:val="0"/>
          <w:numId w:val="10"/>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интеллектуальным, нравственным и эрудированным;</w:t>
      </w:r>
    </w:p>
    <w:p w:rsidR="00DE4E3D" w:rsidRPr="00DE4E3D" w:rsidRDefault="00DE4E3D" w:rsidP="00187862">
      <w:pPr>
        <w:numPr>
          <w:ilvl w:val="0"/>
          <w:numId w:val="10"/>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проводником передовых педагогических технологий;</w:t>
      </w:r>
    </w:p>
    <w:p w:rsidR="00DE4E3D" w:rsidRPr="00DE4E3D" w:rsidRDefault="00DE4E3D" w:rsidP="00187862">
      <w:pPr>
        <w:numPr>
          <w:ilvl w:val="0"/>
          <w:numId w:val="10"/>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психологом, воспитателем и умелым организатором учебно-воспитательного процесса;</w:t>
      </w:r>
    </w:p>
    <w:p w:rsidR="00DE4E3D" w:rsidRPr="00DE4E3D" w:rsidRDefault="00DE4E3D" w:rsidP="00187862">
      <w:pPr>
        <w:numPr>
          <w:ilvl w:val="0"/>
          <w:numId w:val="10"/>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знатоком во всех областях человеческой жизни.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lang w:eastAsia="ru-RU"/>
        </w:rPr>
        <w:t>Формы работы с одаренными учащимися:</w:t>
      </w:r>
    </w:p>
    <w:p w:rsidR="00DE4E3D" w:rsidRPr="00DE4E3D" w:rsidRDefault="00DE4E3D" w:rsidP="00187862">
      <w:pPr>
        <w:numPr>
          <w:ilvl w:val="0"/>
          <w:numId w:val="11"/>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творческие мастерские;</w:t>
      </w:r>
    </w:p>
    <w:p w:rsidR="00DE4E3D" w:rsidRPr="00DE4E3D" w:rsidRDefault="00DE4E3D" w:rsidP="00187862">
      <w:pPr>
        <w:numPr>
          <w:ilvl w:val="0"/>
          <w:numId w:val="11"/>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lastRenderedPageBreak/>
        <w:t>групповые занятия по параллелям классов с сильными учащимися;</w:t>
      </w:r>
    </w:p>
    <w:p w:rsidR="00DE4E3D" w:rsidRPr="00DE4E3D" w:rsidRDefault="00DE4E3D" w:rsidP="00187862">
      <w:pPr>
        <w:numPr>
          <w:ilvl w:val="0"/>
          <w:numId w:val="11"/>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факультативы;</w:t>
      </w:r>
    </w:p>
    <w:p w:rsidR="00DE4E3D" w:rsidRPr="00DE4E3D" w:rsidRDefault="00DE4E3D" w:rsidP="00187862">
      <w:pPr>
        <w:numPr>
          <w:ilvl w:val="0"/>
          <w:numId w:val="11"/>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кружки по интересам;</w:t>
      </w:r>
    </w:p>
    <w:p w:rsidR="00DE4E3D" w:rsidRPr="00DE4E3D" w:rsidRDefault="00DE4E3D" w:rsidP="00187862">
      <w:pPr>
        <w:numPr>
          <w:ilvl w:val="0"/>
          <w:numId w:val="11"/>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занятия исследовательской деятельностью;</w:t>
      </w:r>
    </w:p>
    <w:p w:rsidR="00DE4E3D" w:rsidRPr="00DE4E3D" w:rsidRDefault="00DE4E3D" w:rsidP="00187862">
      <w:pPr>
        <w:numPr>
          <w:ilvl w:val="0"/>
          <w:numId w:val="11"/>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научное общество учащихся;</w:t>
      </w:r>
    </w:p>
    <w:p w:rsidR="00DE4E3D" w:rsidRPr="00DE4E3D" w:rsidRDefault="00DE4E3D" w:rsidP="00187862">
      <w:pPr>
        <w:numPr>
          <w:ilvl w:val="0"/>
          <w:numId w:val="11"/>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конкурсы;</w:t>
      </w:r>
    </w:p>
    <w:p w:rsidR="00DE4E3D" w:rsidRPr="00DE4E3D" w:rsidRDefault="00DE4E3D" w:rsidP="00187862">
      <w:pPr>
        <w:numPr>
          <w:ilvl w:val="0"/>
          <w:numId w:val="11"/>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интеллектуальный марафон;</w:t>
      </w:r>
    </w:p>
    <w:p w:rsidR="00DE4E3D" w:rsidRPr="00DE4E3D" w:rsidRDefault="00DE4E3D" w:rsidP="00187862">
      <w:pPr>
        <w:numPr>
          <w:ilvl w:val="0"/>
          <w:numId w:val="11"/>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научно-практические конференции;</w:t>
      </w:r>
    </w:p>
    <w:p w:rsidR="00DE4E3D" w:rsidRPr="00DE4E3D" w:rsidRDefault="00DE4E3D" w:rsidP="00187862">
      <w:pPr>
        <w:numPr>
          <w:ilvl w:val="0"/>
          <w:numId w:val="11"/>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участие в олимпиадах;</w:t>
      </w:r>
    </w:p>
    <w:p w:rsidR="00DE4E3D" w:rsidRPr="00DE4E3D" w:rsidRDefault="00DE4E3D" w:rsidP="00187862">
      <w:pPr>
        <w:numPr>
          <w:ilvl w:val="0"/>
          <w:numId w:val="11"/>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работа по индивидуальным планам;</w:t>
      </w:r>
    </w:p>
    <w:p w:rsidR="00DE4E3D" w:rsidRPr="00DE4E3D" w:rsidRDefault="00DE4E3D" w:rsidP="00187862">
      <w:pPr>
        <w:numPr>
          <w:ilvl w:val="0"/>
          <w:numId w:val="11"/>
        </w:numPr>
        <w:shd w:val="clear" w:color="auto" w:fill="FFFFFF"/>
        <w:spacing w:after="158" w:line="240" w:lineRule="auto"/>
        <w:ind w:left="0"/>
        <w:jc w:val="both"/>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сотрудничество с другими школами, ВУЗами.</w:t>
      </w:r>
    </w:p>
    <w:p w:rsidR="00DE4E3D" w:rsidRPr="00DE4E3D" w:rsidRDefault="00DE4E3D" w:rsidP="00187862">
      <w:pPr>
        <w:shd w:val="clear" w:color="auto" w:fill="FFFFFF"/>
        <w:spacing w:after="158" w:line="240" w:lineRule="auto"/>
        <w:jc w:val="both"/>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lang w:eastAsia="ru-RU"/>
        </w:rPr>
        <w:t>Методы обучения</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t>являются важным фактором успешности усвоения знаний, а также развития познавательных способностей и личностных качеств. Основными являются методы творческого характера:</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sym w:font="Symbol" w:char="F09F"/>
      </w:r>
      <w:r w:rsidRPr="00DE4E3D">
        <w:rPr>
          <w:rFonts w:ascii="Arial" w:eastAsia="Times New Roman" w:hAnsi="Arial" w:cs="Arial"/>
          <w:color w:val="000000"/>
          <w:lang w:eastAsia="ru-RU"/>
        </w:rPr>
        <w:sym w:font="Symbol" w:char="F020"/>
      </w:r>
      <w:r w:rsidRPr="00DE4E3D">
        <w:rPr>
          <w:rFonts w:ascii="Times New Roman" w:eastAsia="Times New Roman" w:hAnsi="Times New Roman" w:cs="Times New Roman"/>
          <w:color w:val="000000"/>
          <w:sz w:val="27"/>
          <w:szCs w:val="27"/>
          <w:lang w:eastAsia="ru-RU"/>
        </w:rPr>
        <w:t>проблемный,</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sym w:font="Symbol" w:char="F09F"/>
      </w:r>
      <w:r w:rsidRPr="00DE4E3D">
        <w:rPr>
          <w:rFonts w:ascii="Arial" w:eastAsia="Times New Roman" w:hAnsi="Arial" w:cs="Arial"/>
          <w:color w:val="000000"/>
          <w:lang w:eastAsia="ru-RU"/>
        </w:rPr>
        <w:sym w:font="Symbol" w:char="F020"/>
      </w:r>
      <w:r w:rsidRPr="00DE4E3D">
        <w:rPr>
          <w:rFonts w:ascii="Times New Roman" w:eastAsia="Times New Roman" w:hAnsi="Times New Roman" w:cs="Times New Roman"/>
          <w:color w:val="000000"/>
          <w:sz w:val="27"/>
          <w:szCs w:val="27"/>
          <w:lang w:eastAsia="ru-RU"/>
        </w:rPr>
        <w:t>поисковый,</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shd w:val="clear" w:color="auto" w:fill="FFFFFF"/>
          <w:lang w:eastAsia="ru-RU"/>
        </w:rPr>
        <w:t>Создание на занятиях ситуации познавательного затруднения, при которой школьники поставлены перед необходимостью самостоятельно воспользоваться для изучения новой темы одной или несколькими мыслительными операциями: анализом, синтезом, сравнением, аналогией, обобщением и др. Это позволяет организовать активную самостоятельную деятельность учащихся, в результате чего происходит творческое овладение знаниями, навыками, умениями и развитие мыслительных способностей.</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sym w:font="Symbol" w:char="F020"/>
      </w:r>
      <w:r w:rsidRPr="00DE4E3D">
        <w:rPr>
          <w:rFonts w:ascii="Arial" w:eastAsia="Times New Roman" w:hAnsi="Arial" w:cs="Arial"/>
          <w:color w:val="000000"/>
          <w:lang w:eastAsia="ru-RU"/>
        </w:rPr>
        <w:sym w:font="Symbol" w:char="F09F"/>
      </w:r>
      <w:r w:rsidRPr="00DE4E3D">
        <w:rPr>
          <w:rFonts w:ascii="Arial" w:eastAsia="Times New Roman" w:hAnsi="Arial" w:cs="Arial"/>
          <w:color w:val="000000"/>
          <w:lang w:eastAsia="ru-RU"/>
        </w:rPr>
        <w:sym w:font="Symbol" w:char="F020"/>
      </w:r>
      <w:r w:rsidRPr="00DE4E3D">
        <w:rPr>
          <w:rFonts w:ascii="Times New Roman" w:eastAsia="Times New Roman" w:hAnsi="Times New Roman" w:cs="Times New Roman"/>
          <w:color w:val="000000"/>
          <w:sz w:val="27"/>
          <w:szCs w:val="27"/>
          <w:lang w:eastAsia="ru-RU"/>
        </w:rPr>
        <w:t>эвристический,</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shd w:val="clear" w:color="auto" w:fill="FFFFFF"/>
          <w:lang w:eastAsia="ru-RU"/>
        </w:rPr>
        <w:t>Состоит в том, что ученика путем ряда вопросов наводят на решение проблемы, подлежащей рассмотрению. Этот метод применим во всех случаях, когда учитель заинтересован возбудить в ученике способность комбинировать известные данные. Эвристический метод лучше применим в предметах, требующих напряжения мысли и дедукции: при обучении математике и логике.</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sym w:font="Symbol" w:char="F09F"/>
      </w:r>
      <w:r w:rsidRPr="00DE4E3D">
        <w:rPr>
          <w:rFonts w:ascii="Arial" w:eastAsia="Times New Roman" w:hAnsi="Arial" w:cs="Arial"/>
          <w:color w:val="000000"/>
          <w:lang w:eastAsia="ru-RU"/>
        </w:rPr>
        <w:sym w:font="Symbol" w:char="F020"/>
      </w:r>
      <w:r w:rsidRPr="00DE4E3D">
        <w:rPr>
          <w:rFonts w:ascii="Times New Roman" w:eastAsia="Times New Roman" w:hAnsi="Times New Roman" w:cs="Times New Roman"/>
          <w:color w:val="000000"/>
          <w:sz w:val="27"/>
          <w:szCs w:val="27"/>
          <w:lang w:eastAsia="ru-RU"/>
        </w:rPr>
        <w:t>исследовательский,</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shd w:val="clear" w:color="auto" w:fill="FFFFFF"/>
          <w:lang w:eastAsia="ru-RU"/>
        </w:rPr>
        <w:t>Эти методы способствуют развитию и индивидуализации личности, а также формированию мотивации к получению учащимися знаний. Как нельзя лучше для использования этого метода подходят уроки окружающего мира. Урок-исследование позволяет ставить серьёзные проблемные вопросы, исследовательские задачи, а детская тяга «к тайнам» превращает его в «исследователя».</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lastRenderedPageBreak/>
        <w:sym w:font="Symbol" w:char="F09F"/>
      </w: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проектные (в сочетании с методами самостоятельной, индивидуальной и групповой работы) </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shd w:val="clear" w:color="auto" w:fill="FFFFFF"/>
          <w:lang w:eastAsia="ru-RU"/>
        </w:rPr>
        <w:t>Проектный метод представляет такой способ обучения, который можно охарактеризовать как «обучение через делание», когда учащийся самым непосредственным образом включён в активный познавательный процесс, самостоятельно формулирует учебную проблему, осуществляет сбор необходимой информации, планирует возможные варианты решения проблемы, делает выводы, анализирует свою деятельность, формируя «по кирпичикам» новые знания и приобретая новый учебный жизненный опыт.</w:t>
      </w:r>
      <w:r w:rsidRPr="00DE4E3D">
        <w:rPr>
          <w:rFonts w:ascii="Times New Roman" w:eastAsia="Times New Roman" w:hAnsi="Times New Roman" w:cs="Times New Roman"/>
          <w:color w:val="000000"/>
          <w:sz w:val="27"/>
          <w:szCs w:val="27"/>
          <w:lang w:eastAsia="ru-RU"/>
        </w:rPr>
        <w:t> </w:t>
      </w:r>
      <w:r w:rsidRPr="00DE4E3D">
        <w:rPr>
          <w:rFonts w:ascii="Times New Roman" w:eastAsia="Times New Roman" w:hAnsi="Times New Roman" w:cs="Times New Roman"/>
          <w:color w:val="000000"/>
          <w:sz w:val="27"/>
          <w:szCs w:val="27"/>
          <w:shd w:val="clear" w:color="auto" w:fill="FFFFFF"/>
          <w:lang w:eastAsia="ru-RU"/>
        </w:rPr>
        <w:t>Этот метод находит применение на различных этапах обучения в работе с учащимися и при работе с материалом различной сложности. Метод адаптируется к особенностям практически каждого учебного предмета и в данном аспекте несёт в себе черты универсальности.</w:t>
      </w:r>
      <w:r w:rsidRPr="00DE4E3D">
        <w:rPr>
          <w:rFonts w:ascii="Times New Roman" w:eastAsia="Times New Roman" w:hAnsi="Times New Roman" w:cs="Times New Roman"/>
          <w:color w:val="000000"/>
          <w:sz w:val="27"/>
          <w:szCs w:val="27"/>
          <w:lang w:eastAsia="ru-RU"/>
        </w:rPr>
        <w:t> </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lang w:eastAsia="ru-RU"/>
        </w:rPr>
        <w:t>Педагогическое управление проектами</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п/п</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Функции педагогического управления</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Деятельность учителя</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1</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Информационно-аналитическая</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На основе опросов, наблюдений и изучения продуктов деятельности школьников формирует банк данных о познавательных интересах, их достижениях в процессе учебы, уровне учебных возможностей класса</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2</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Мотивационно-целевая</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Совместно с учащимися определяет цели проектной деятельности, актуальность темы проекта; побуждает школьников к работе по его созданию</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3</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Планово-прогностическая</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Совместно с учениками планирует пути и способы достижения цели; составляет план график работы над проектом</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4</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Организационно-исполнительская</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Организует исполнение намеченного плана в соответствии с графиком работы, консультирует учащихся, поддерживает интерес к поисковой</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br/>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lastRenderedPageBreak/>
        <w:t>деятельности</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5</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Контрольно-диагностическая</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Осуществляет текущий контроль деятельности учащихся и анализ результатов их поисковой работы</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6</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Регулятивно-коррекционная</w:t>
      </w:r>
    </w:p>
    <w:p w:rsidR="00DE4E3D" w:rsidRPr="00DE4E3D" w:rsidRDefault="00DE4E3D" w:rsidP="00DE4E3D">
      <w:pPr>
        <w:shd w:val="clear" w:color="auto" w:fill="FFFFFF"/>
        <w:spacing w:after="158" w:line="240" w:lineRule="auto"/>
        <w:jc w:val="center"/>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Корректирует деятельность учащихся, регламентирует их работу, обучает приемам самоуправления, проводит рефлексию</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br/>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lang w:eastAsia="ru-RU"/>
        </w:rPr>
        <w:t>Наиболее эффективны следующие методы работы с одаренными учащимися, варьирование которых позволяет поддерживать познавательный интерес и мотивацию к самосовершенствованию.</w:t>
      </w:r>
    </w:p>
    <w:p w:rsidR="00DE4E3D" w:rsidRPr="00DE4E3D" w:rsidRDefault="00DE4E3D" w:rsidP="00DE4E3D">
      <w:pPr>
        <w:numPr>
          <w:ilvl w:val="0"/>
          <w:numId w:val="12"/>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lang w:eastAsia="ru-RU"/>
        </w:rPr>
        <w:t>Метод вживания.</w:t>
      </w:r>
      <w:r w:rsidRPr="00DE4E3D">
        <w:rPr>
          <w:rFonts w:ascii="Times New Roman" w:eastAsia="Times New Roman" w:hAnsi="Times New Roman" w:cs="Times New Roman"/>
          <w:b/>
          <w:bCs/>
          <w:color w:val="000000"/>
          <w:sz w:val="27"/>
          <w:lang w:eastAsia="ru-RU"/>
        </w:rPr>
        <w:t> </w:t>
      </w:r>
      <w:r w:rsidRPr="00DE4E3D">
        <w:rPr>
          <w:rFonts w:ascii="Times New Roman" w:eastAsia="Times New Roman" w:hAnsi="Times New Roman" w:cs="Times New Roman"/>
          <w:color w:val="000000"/>
          <w:sz w:val="27"/>
          <w:szCs w:val="27"/>
          <w:lang w:eastAsia="ru-RU"/>
        </w:rPr>
        <w:t>Позволяет учащимся посредством чувственно- образных и мыслительных представлений «переселиться» в изучаемый объект, почувствовать и познать его изнутри.</w:t>
      </w:r>
    </w:p>
    <w:p w:rsidR="00DE4E3D" w:rsidRPr="00DE4E3D" w:rsidRDefault="00DE4E3D" w:rsidP="00DE4E3D">
      <w:pPr>
        <w:numPr>
          <w:ilvl w:val="0"/>
          <w:numId w:val="12"/>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lang w:eastAsia="ru-RU"/>
        </w:rPr>
        <w:t>Метод эвристических вопросов.</w:t>
      </w:r>
      <w:r w:rsidRPr="00DE4E3D">
        <w:rPr>
          <w:rFonts w:ascii="Times New Roman" w:eastAsia="Times New Roman" w:hAnsi="Times New Roman" w:cs="Times New Roman"/>
          <w:b/>
          <w:bCs/>
          <w:color w:val="000000"/>
          <w:sz w:val="27"/>
          <w:lang w:eastAsia="ru-RU"/>
        </w:rPr>
        <w:t> </w:t>
      </w:r>
      <w:r w:rsidRPr="00DE4E3D">
        <w:rPr>
          <w:rFonts w:ascii="Times New Roman" w:eastAsia="Times New Roman" w:hAnsi="Times New Roman" w:cs="Times New Roman"/>
          <w:color w:val="000000"/>
          <w:sz w:val="27"/>
          <w:szCs w:val="27"/>
          <w:lang w:eastAsia="ru-RU"/>
        </w:rPr>
        <w:t>Ответы на семь ключевых вопросов: Кто? Что? Зачем? Где? Чем? Когда? Как? и их всевозможные сочетания порождают необычные идеи и решения относительно исследуемого объекта.</w:t>
      </w:r>
    </w:p>
    <w:p w:rsidR="00DE4E3D" w:rsidRPr="00DE4E3D" w:rsidRDefault="00DE4E3D" w:rsidP="00DE4E3D">
      <w:pPr>
        <w:numPr>
          <w:ilvl w:val="0"/>
          <w:numId w:val="12"/>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lang w:eastAsia="ru-RU"/>
        </w:rPr>
        <w:t>Метод сравнения.</w:t>
      </w:r>
      <w:r w:rsidRPr="00DE4E3D">
        <w:rPr>
          <w:rFonts w:ascii="Times New Roman" w:eastAsia="Times New Roman" w:hAnsi="Times New Roman" w:cs="Times New Roman"/>
          <w:b/>
          <w:bCs/>
          <w:color w:val="000000"/>
          <w:sz w:val="27"/>
          <w:lang w:eastAsia="ru-RU"/>
        </w:rPr>
        <w:t> </w:t>
      </w:r>
      <w:r w:rsidRPr="00DE4E3D">
        <w:rPr>
          <w:rFonts w:ascii="Times New Roman" w:eastAsia="Times New Roman" w:hAnsi="Times New Roman" w:cs="Times New Roman"/>
          <w:color w:val="000000"/>
          <w:sz w:val="27"/>
          <w:szCs w:val="27"/>
          <w:lang w:eastAsia="ru-RU"/>
        </w:rPr>
        <w:t>Дает возможность сопоставить версии разных учащихся, а также их версии с культурно – историческими аналогами, сформированными великими учеными, философами и т. д.</w:t>
      </w:r>
    </w:p>
    <w:p w:rsidR="00DE4E3D" w:rsidRPr="00DE4E3D" w:rsidRDefault="00DE4E3D" w:rsidP="00DE4E3D">
      <w:pPr>
        <w:numPr>
          <w:ilvl w:val="0"/>
          <w:numId w:val="12"/>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lang w:eastAsia="ru-RU"/>
        </w:rPr>
        <w:t>Метод конструирования понятий.</w:t>
      </w:r>
      <w:r w:rsidRPr="00DE4E3D">
        <w:rPr>
          <w:rFonts w:ascii="Times New Roman" w:eastAsia="Times New Roman" w:hAnsi="Times New Roman" w:cs="Times New Roman"/>
          <w:b/>
          <w:bCs/>
          <w:color w:val="000000"/>
          <w:sz w:val="27"/>
          <w:lang w:eastAsia="ru-RU"/>
        </w:rPr>
        <w:t> </w:t>
      </w:r>
      <w:r w:rsidRPr="00DE4E3D">
        <w:rPr>
          <w:rFonts w:ascii="Times New Roman" w:eastAsia="Times New Roman" w:hAnsi="Times New Roman" w:cs="Times New Roman"/>
          <w:color w:val="000000"/>
          <w:sz w:val="27"/>
          <w:szCs w:val="27"/>
          <w:lang w:eastAsia="ru-RU"/>
        </w:rPr>
        <w:t>Способствует созданию коллективного творческого продукта - совместно сформулированного определения понятия.</w:t>
      </w:r>
    </w:p>
    <w:p w:rsidR="00DE4E3D" w:rsidRPr="00DE4E3D" w:rsidRDefault="00DE4E3D" w:rsidP="00DE4E3D">
      <w:pPr>
        <w:numPr>
          <w:ilvl w:val="0"/>
          <w:numId w:val="12"/>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lang w:eastAsia="ru-RU"/>
        </w:rPr>
        <w:t>Метод путешествия в будущее.</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t>Эффективен в любой общеобразовательной области как способ развития навыков предвидения, прогнозирования.</w:t>
      </w:r>
    </w:p>
    <w:p w:rsidR="00DE4E3D" w:rsidRPr="00DE4E3D" w:rsidRDefault="00DE4E3D" w:rsidP="00DE4E3D">
      <w:pPr>
        <w:numPr>
          <w:ilvl w:val="0"/>
          <w:numId w:val="12"/>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lang w:eastAsia="ru-RU"/>
        </w:rPr>
        <w:t>Метод ошибок.</w:t>
      </w:r>
      <w:r w:rsidRPr="00DE4E3D">
        <w:rPr>
          <w:rFonts w:ascii="Times New Roman" w:eastAsia="Times New Roman" w:hAnsi="Times New Roman" w:cs="Times New Roman"/>
          <w:b/>
          <w:bCs/>
          <w:color w:val="000000"/>
          <w:sz w:val="27"/>
          <w:lang w:eastAsia="ru-RU"/>
        </w:rPr>
        <w:t> </w:t>
      </w:r>
      <w:r w:rsidRPr="00DE4E3D">
        <w:rPr>
          <w:rFonts w:ascii="Times New Roman" w:eastAsia="Times New Roman" w:hAnsi="Times New Roman" w:cs="Times New Roman"/>
          <w:color w:val="000000"/>
          <w:sz w:val="27"/>
          <w:szCs w:val="27"/>
          <w:lang w:eastAsia="ru-RU"/>
        </w:rPr>
        <w:t>Предполагает изменение устоявшегося негативного отношения к ошибкам, замену его на конструктивное использование ошибок для углубления образовательных процессов. Отыскивание взаимосвязей ошибки с «правильностью» стимулирует эвристическую деятельность учащихся, приводит их к пониманию относительности любых знаний.</w:t>
      </w:r>
    </w:p>
    <w:p w:rsidR="00DE4E3D" w:rsidRPr="00DE4E3D" w:rsidRDefault="00DE4E3D" w:rsidP="00DE4E3D">
      <w:pPr>
        <w:numPr>
          <w:ilvl w:val="0"/>
          <w:numId w:val="12"/>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lang w:eastAsia="ru-RU"/>
        </w:rPr>
        <w:t>Метод придумывания.</w:t>
      </w:r>
      <w:r w:rsidRPr="00DE4E3D">
        <w:rPr>
          <w:rFonts w:ascii="Times New Roman" w:eastAsia="Times New Roman" w:hAnsi="Times New Roman" w:cs="Times New Roman"/>
          <w:b/>
          <w:bCs/>
          <w:color w:val="000000"/>
          <w:sz w:val="27"/>
          <w:lang w:eastAsia="ru-RU"/>
        </w:rPr>
        <w:t> </w:t>
      </w:r>
      <w:r w:rsidRPr="00DE4E3D">
        <w:rPr>
          <w:rFonts w:ascii="Times New Roman" w:eastAsia="Times New Roman" w:hAnsi="Times New Roman" w:cs="Times New Roman"/>
          <w:color w:val="000000"/>
          <w:sz w:val="27"/>
          <w:szCs w:val="27"/>
          <w:lang w:eastAsia="ru-RU"/>
        </w:rPr>
        <w:t>Позволяет создать не известный ранее ученикам продукт в результате определенных творческих действий.</w:t>
      </w:r>
    </w:p>
    <w:p w:rsidR="00DE4E3D" w:rsidRPr="00DE4E3D" w:rsidRDefault="00DE4E3D" w:rsidP="00DE4E3D">
      <w:pPr>
        <w:numPr>
          <w:ilvl w:val="0"/>
          <w:numId w:val="12"/>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lang w:eastAsia="ru-RU"/>
        </w:rPr>
        <w:t>Метод "если бы…".</w:t>
      </w:r>
      <w:r w:rsidRPr="00DE4E3D">
        <w:rPr>
          <w:rFonts w:ascii="Times New Roman" w:eastAsia="Times New Roman" w:hAnsi="Times New Roman" w:cs="Times New Roman"/>
          <w:b/>
          <w:bCs/>
          <w:color w:val="000000"/>
          <w:sz w:val="27"/>
          <w:lang w:eastAsia="ru-RU"/>
        </w:rPr>
        <w:t> </w:t>
      </w:r>
      <w:r w:rsidRPr="00DE4E3D">
        <w:rPr>
          <w:rFonts w:ascii="Times New Roman" w:eastAsia="Times New Roman" w:hAnsi="Times New Roman" w:cs="Times New Roman"/>
          <w:color w:val="000000"/>
          <w:sz w:val="27"/>
          <w:szCs w:val="27"/>
          <w:lang w:eastAsia="ru-RU"/>
        </w:rPr>
        <w:t xml:space="preserve">Помогает детям нарисовать картину или составить описание того, что произойдет, если в мире что-либо изменится. Выполнение </w:t>
      </w:r>
      <w:r w:rsidRPr="00DE4E3D">
        <w:rPr>
          <w:rFonts w:ascii="Times New Roman" w:eastAsia="Times New Roman" w:hAnsi="Times New Roman" w:cs="Times New Roman"/>
          <w:color w:val="000000"/>
          <w:sz w:val="27"/>
          <w:szCs w:val="27"/>
          <w:lang w:eastAsia="ru-RU"/>
        </w:rPr>
        <w:lastRenderedPageBreak/>
        <w:t>подобных заданий не только развивает воображение, но и позволяет лучше понять устройство реального мира.</w:t>
      </w:r>
    </w:p>
    <w:p w:rsidR="00DE4E3D" w:rsidRPr="00DE4E3D" w:rsidRDefault="00DE4E3D" w:rsidP="00DE4E3D">
      <w:pPr>
        <w:numPr>
          <w:ilvl w:val="0"/>
          <w:numId w:val="12"/>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lang w:eastAsia="ru-RU"/>
        </w:rPr>
        <w:t>"Мозговой штурм".</w:t>
      </w:r>
      <w:r w:rsidRPr="00DE4E3D">
        <w:rPr>
          <w:rFonts w:ascii="Times New Roman" w:eastAsia="Times New Roman" w:hAnsi="Times New Roman" w:cs="Times New Roman"/>
          <w:b/>
          <w:bCs/>
          <w:color w:val="000000"/>
          <w:sz w:val="27"/>
          <w:lang w:eastAsia="ru-RU"/>
        </w:rPr>
        <w:t> </w:t>
      </w:r>
      <w:r w:rsidRPr="00DE4E3D">
        <w:rPr>
          <w:rFonts w:ascii="Times New Roman" w:eastAsia="Times New Roman" w:hAnsi="Times New Roman" w:cs="Times New Roman"/>
          <w:color w:val="000000"/>
          <w:sz w:val="27"/>
          <w:szCs w:val="27"/>
          <w:lang w:eastAsia="ru-RU"/>
        </w:rPr>
        <w:t>Позволяет собрать большое число идей в результате освобождения участников обсуждения от инерции мышления и стереотипов.</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br/>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В урочной деятельности используются следующие виды деятельности:</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sym w:font="Symbol" w:char="F09F"/>
      </w:r>
      <w:r w:rsidRPr="00DE4E3D">
        <w:rPr>
          <w:rFonts w:ascii="Times New Roman" w:eastAsia="Times New Roman" w:hAnsi="Times New Roman" w:cs="Times New Roman"/>
          <w:color w:val="000000"/>
          <w:sz w:val="27"/>
          <w:szCs w:val="27"/>
          <w:u w:val="single"/>
          <w:lang w:eastAsia="ru-RU"/>
        </w:rPr>
        <w:t>проблемно-развивающее обучение;</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sym w:font="Symbol" w:char="F09F"/>
      </w:r>
      <w:r w:rsidRPr="00DE4E3D">
        <w:rPr>
          <w:rFonts w:ascii="Times New Roman" w:eastAsia="Times New Roman" w:hAnsi="Times New Roman" w:cs="Times New Roman"/>
          <w:color w:val="000000"/>
          <w:sz w:val="27"/>
          <w:szCs w:val="27"/>
          <w:u w:val="single"/>
          <w:lang w:eastAsia="ru-RU"/>
        </w:rPr>
        <w:t>работа в малых группах;</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sym w:font="Symbol" w:char="F09F"/>
      </w:r>
      <w:r w:rsidRPr="00DE4E3D">
        <w:rPr>
          <w:rFonts w:ascii="Times New Roman" w:eastAsia="Times New Roman" w:hAnsi="Times New Roman" w:cs="Times New Roman"/>
          <w:color w:val="000000"/>
          <w:sz w:val="27"/>
          <w:szCs w:val="27"/>
          <w:u w:val="single"/>
          <w:lang w:eastAsia="ru-RU"/>
        </w:rPr>
        <w:t>проектно-исследовательская деятельность;</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sym w:font="Symbol" w:char="F09F"/>
      </w:r>
      <w:r w:rsidRPr="00DE4E3D">
        <w:rPr>
          <w:rFonts w:ascii="Arial" w:eastAsia="Times New Roman" w:hAnsi="Arial" w:cs="Arial"/>
          <w:color w:val="000000"/>
          <w:lang w:eastAsia="ru-RU"/>
        </w:rPr>
        <w:t> </w:t>
      </w:r>
      <w:r w:rsidRPr="00DE4E3D">
        <w:rPr>
          <w:rFonts w:ascii="Times New Roman" w:eastAsia="Times New Roman" w:hAnsi="Times New Roman" w:cs="Times New Roman"/>
          <w:color w:val="000000"/>
          <w:sz w:val="27"/>
          <w:szCs w:val="27"/>
          <w:u w:val="single"/>
          <w:lang w:eastAsia="ru-RU"/>
        </w:rPr>
        <w:t>игровые технологии</w:t>
      </w:r>
      <w:r w:rsidRPr="00DE4E3D">
        <w:rPr>
          <w:rFonts w:ascii="Times New Roman" w:eastAsia="Times New Roman" w:hAnsi="Times New Roman" w:cs="Times New Roman"/>
          <w:color w:val="000000"/>
          <w:sz w:val="27"/>
          <w:lang w:eastAsia="ru-RU"/>
        </w:rPr>
        <w:t> </w:t>
      </w:r>
      <w:r w:rsidRPr="00DE4E3D">
        <w:rPr>
          <w:rFonts w:ascii="Times New Roman" w:eastAsia="Times New Roman" w:hAnsi="Times New Roman" w:cs="Times New Roman"/>
          <w:color w:val="000000"/>
          <w:sz w:val="27"/>
          <w:szCs w:val="27"/>
          <w:lang w:eastAsia="ru-RU"/>
        </w:rPr>
        <w:t>(деловые игры и путешествия);</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Во время игр воспитывается характер, расширяется представление об окружающем, формируются и совершенствуются навыки, внимательность, сосредоточенность. Важно, чтобы в играх были заложены элементы творчества. Если им будет интересно, они не устанут, а значит необходимо, усложнять задачи.</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shd w:val="clear" w:color="auto" w:fill="FFFFFF"/>
          <w:lang w:eastAsia="ru-RU"/>
        </w:rPr>
        <w:t>Принципиально значимым в организации учебно-воспитательного процесса с одарёнными учащимися является использование информационно-коммуникативных технологий на всех этапах процесса обучения: при изучении нового материала, закреплении, повторении, контроле.</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lang w:eastAsia="ru-RU"/>
        </w:rPr>
        <w:t>Некоторые проблемы развития одаренных детей.</w:t>
      </w:r>
      <w:r w:rsidRPr="00DE4E3D">
        <w:rPr>
          <w:rFonts w:ascii="Times New Roman" w:eastAsia="Times New Roman" w:hAnsi="Times New Roman" w:cs="Times New Roman"/>
          <w:color w:val="000000"/>
          <w:sz w:val="27"/>
          <w:szCs w:val="27"/>
          <w:lang w:eastAsia="ru-RU"/>
        </w:rPr>
        <w:t> </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i/>
          <w:iCs/>
          <w:color w:val="000000"/>
          <w:sz w:val="27"/>
          <w:szCs w:val="27"/>
          <w:lang w:eastAsia="ru-RU"/>
        </w:rPr>
        <w:t>1.</w:t>
      </w:r>
      <w:r w:rsidRPr="00DE4E3D">
        <w:rPr>
          <w:rFonts w:ascii="Times New Roman" w:eastAsia="Times New Roman" w:hAnsi="Times New Roman" w:cs="Times New Roman"/>
          <w:i/>
          <w:iCs/>
          <w:color w:val="000000"/>
          <w:sz w:val="27"/>
          <w:lang w:eastAsia="ru-RU"/>
        </w:rPr>
        <w:t> </w:t>
      </w:r>
      <w:r w:rsidRPr="00DE4E3D">
        <w:rPr>
          <w:rFonts w:ascii="Times New Roman" w:eastAsia="Times New Roman" w:hAnsi="Times New Roman" w:cs="Times New Roman"/>
          <w:color w:val="000000"/>
          <w:sz w:val="27"/>
          <w:szCs w:val="27"/>
          <w:lang w:eastAsia="ru-RU"/>
        </w:rPr>
        <w:t>Создание возможности наиболее полной реализации способностей и склонностей одаренного ребенка. Чтобы достичь этой цели, необходимо провести целый ряд мероприятий, направленных на изучение начальных условий деятельности. К ним можно отнести: вычленение критериев одаренности, выявление детей по данным критериям, изучение их интересов и начального уровня развития. Дальнейшая работа с талантливыми учащимися будет включать в себя разработку теоретической основы и практических планов коллективных, групповых и индивидуальных занятий, а также действия по анализу и систематизации педагогической деятельности.</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i/>
          <w:iCs/>
          <w:color w:val="000000"/>
          <w:sz w:val="27"/>
          <w:szCs w:val="27"/>
          <w:lang w:eastAsia="ru-RU"/>
        </w:rPr>
        <w:t>2. В</w:t>
      </w:r>
      <w:r w:rsidRPr="00DE4E3D">
        <w:rPr>
          <w:rFonts w:ascii="Times New Roman" w:eastAsia="Times New Roman" w:hAnsi="Times New Roman" w:cs="Times New Roman"/>
          <w:color w:val="000000"/>
          <w:sz w:val="27"/>
          <w:szCs w:val="27"/>
          <w:lang w:eastAsia="ru-RU"/>
        </w:rPr>
        <w:t xml:space="preserve">оспитание уравновешенного интеллигентного представителя общества, который сможет реализовать свой потенциал исходя из его интересов. Данная цель предполагает изучение и развитие индивидуальных личностных качеств ребенка, а также создание определенных физических и психологических условий для его </w:t>
      </w:r>
      <w:proofErr w:type="gramStart"/>
      <w:r w:rsidRPr="00DE4E3D">
        <w:rPr>
          <w:rFonts w:ascii="Times New Roman" w:eastAsia="Times New Roman" w:hAnsi="Times New Roman" w:cs="Times New Roman"/>
          <w:color w:val="000000"/>
          <w:sz w:val="27"/>
          <w:szCs w:val="27"/>
          <w:lang w:eastAsia="ru-RU"/>
        </w:rPr>
        <w:t>развития .</w:t>
      </w:r>
      <w:proofErr w:type="gramEnd"/>
      <w:r w:rsidRPr="00DE4E3D">
        <w:rPr>
          <w:rFonts w:ascii="Times New Roman" w:eastAsia="Times New Roman" w:hAnsi="Times New Roman" w:cs="Times New Roman"/>
          <w:color w:val="000000"/>
          <w:sz w:val="27"/>
          <w:szCs w:val="27"/>
          <w:lang w:eastAsia="ru-RU"/>
        </w:rPr>
        <w:t xml:space="preserve"> Подобные действия могут создать благоприятную обстановку для формирования личности с заранее планируемыми качествами. Несмотря на то, что первая установка по некоторым положениям противоречит настоящей, их нельзя разделять или выделять одну за счет другой - они имеют равное значение для развития одаренного человека.</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lastRenderedPageBreak/>
        <w:t>3. Одаренность - сложное явление, она имеет свои положительные и отрицательные последствия. К положительным проявлениям одаренности можно отнести хорошие вербальные способности, постоянство, независимость, творческие способности, разнообразие интересов, чувство ценности, хорошую память, настойчивость, абстрактность мышления и т.д. К отрицательным - индивидуализм, различную скорость мышления и письма, нестабильность интересов, проявление диктаторства, повышенную требовательность и нетерпимость. Довольно часто одаренные дети не хотят подчиняться общим требованиям в школе: не выполняют домашних заданий, не хотят изучать поэтапно то, что им уже известно, и т.д. Наравне с этой проблемой существует и другая - рано развившиеся дети думают значительно быстрее, чем пишут. Это приводит к тому, что их работы плохо оформлены, неаккуратны, выглядят незавершенными. В некоторых случаях это может привести к полному отказу ребенка от фиксации своих мыслей. На ранних стадиях работы с одаренными детьми можно наблюдать и другую неприятную особенность - поверхностность знаний. Это объясняется множественностью интересов ребенка, его желанием заниматься всем, к чему возникает интерес.</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Default="00DE4E3D" w:rsidP="00DE4E3D">
      <w:pPr>
        <w:shd w:val="clear" w:color="auto" w:fill="FFFFFF"/>
        <w:spacing w:after="158" w:line="240" w:lineRule="auto"/>
        <w:rPr>
          <w:rFonts w:ascii="Arial" w:eastAsia="Times New Roman" w:hAnsi="Arial" w:cs="Arial"/>
          <w:color w:val="000000"/>
          <w:lang w:eastAsia="ru-RU"/>
        </w:rPr>
      </w:pPr>
    </w:p>
    <w:p w:rsidR="00852C0A" w:rsidRDefault="00852C0A" w:rsidP="00DE4E3D">
      <w:pPr>
        <w:shd w:val="clear" w:color="auto" w:fill="FFFFFF"/>
        <w:spacing w:after="158" w:line="240" w:lineRule="auto"/>
        <w:rPr>
          <w:rFonts w:ascii="Arial" w:eastAsia="Times New Roman" w:hAnsi="Arial" w:cs="Arial"/>
          <w:color w:val="000000"/>
          <w:lang w:eastAsia="ru-RU"/>
        </w:rPr>
      </w:pPr>
    </w:p>
    <w:p w:rsidR="00852C0A" w:rsidRDefault="00852C0A" w:rsidP="00DE4E3D">
      <w:pPr>
        <w:shd w:val="clear" w:color="auto" w:fill="FFFFFF"/>
        <w:spacing w:after="158" w:line="240" w:lineRule="auto"/>
        <w:rPr>
          <w:rFonts w:ascii="Arial" w:eastAsia="Times New Roman" w:hAnsi="Arial" w:cs="Arial"/>
          <w:color w:val="000000"/>
          <w:lang w:eastAsia="ru-RU"/>
        </w:rPr>
      </w:pPr>
    </w:p>
    <w:p w:rsidR="00852C0A" w:rsidRDefault="00852C0A" w:rsidP="00DE4E3D">
      <w:pPr>
        <w:shd w:val="clear" w:color="auto" w:fill="FFFFFF"/>
        <w:spacing w:after="158" w:line="240" w:lineRule="auto"/>
        <w:rPr>
          <w:rFonts w:ascii="Arial" w:eastAsia="Times New Roman" w:hAnsi="Arial" w:cs="Arial"/>
          <w:color w:val="000000"/>
          <w:lang w:eastAsia="ru-RU"/>
        </w:rPr>
      </w:pPr>
    </w:p>
    <w:p w:rsidR="00852C0A" w:rsidRDefault="00852C0A" w:rsidP="00DE4E3D">
      <w:pPr>
        <w:shd w:val="clear" w:color="auto" w:fill="FFFFFF"/>
        <w:spacing w:after="158" w:line="240" w:lineRule="auto"/>
        <w:rPr>
          <w:rFonts w:ascii="Arial" w:eastAsia="Times New Roman" w:hAnsi="Arial" w:cs="Arial"/>
          <w:color w:val="000000"/>
          <w:lang w:eastAsia="ru-RU"/>
        </w:rPr>
      </w:pPr>
    </w:p>
    <w:p w:rsidR="00852C0A" w:rsidRDefault="00852C0A" w:rsidP="00DE4E3D">
      <w:pPr>
        <w:shd w:val="clear" w:color="auto" w:fill="FFFFFF"/>
        <w:spacing w:after="158" w:line="240" w:lineRule="auto"/>
        <w:rPr>
          <w:rFonts w:ascii="Arial" w:eastAsia="Times New Roman" w:hAnsi="Arial" w:cs="Arial"/>
          <w:color w:val="000000"/>
          <w:lang w:eastAsia="ru-RU"/>
        </w:rPr>
      </w:pPr>
    </w:p>
    <w:p w:rsidR="00852C0A" w:rsidRDefault="00852C0A" w:rsidP="00DE4E3D">
      <w:pPr>
        <w:shd w:val="clear" w:color="auto" w:fill="FFFFFF"/>
        <w:spacing w:after="158" w:line="240" w:lineRule="auto"/>
        <w:rPr>
          <w:rFonts w:ascii="Arial" w:eastAsia="Times New Roman" w:hAnsi="Arial" w:cs="Arial"/>
          <w:color w:val="000000"/>
          <w:lang w:eastAsia="ru-RU"/>
        </w:rPr>
      </w:pPr>
    </w:p>
    <w:p w:rsidR="00852C0A" w:rsidRPr="00DE4E3D" w:rsidRDefault="00852C0A"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Times New Roman" w:eastAsia="Times New Roman" w:hAnsi="Times New Roman" w:cs="Times New Roman"/>
          <w:b/>
          <w:bCs/>
          <w:color w:val="000000"/>
          <w:sz w:val="27"/>
          <w:szCs w:val="27"/>
          <w:lang w:eastAsia="ru-RU"/>
        </w:rPr>
        <w:t>Литература</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proofErr w:type="spellStart"/>
      <w:r w:rsidRPr="00DE4E3D">
        <w:rPr>
          <w:rFonts w:ascii="Times New Roman" w:eastAsia="Times New Roman" w:hAnsi="Times New Roman" w:cs="Times New Roman"/>
          <w:color w:val="000000"/>
          <w:sz w:val="27"/>
          <w:szCs w:val="27"/>
          <w:lang w:eastAsia="ru-RU"/>
        </w:rPr>
        <w:t>Арканова</w:t>
      </w:r>
      <w:proofErr w:type="spellEnd"/>
      <w:r w:rsidRPr="00DE4E3D">
        <w:rPr>
          <w:rFonts w:ascii="Times New Roman" w:eastAsia="Times New Roman" w:hAnsi="Times New Roman" w:cs="Times New Roman"/>
          <w:color w:val="000000"/>
          <w:sz w:val="27"/>
          <w:szCs w:val="27"/>
          <w:lang w:eastAsia="ru-RU"/>
        </w:rPr>
        <w:t xml:space="preserve"> В.Н. Организация учебно-исследовательской работы школьников как нетрадиционного метода преподавания. // Химия. Методика преподавания в школе. – 2003. - № 3</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proofErr w:type="spellStart"/>
      <w:r w:rsidRPr="00DE4E3D">
        <w:rPr>
          <w:rFonts w:ascii="Times New Roman" w:eastAsia="Times New Roman" w:hAnsi="Times New Roman" w:cs="Times New Roman"/>
          <w:color w:val="000000"/>
          <w:sz w:val="27"/>
          <w:szCs w:val="27"/>
          <w:lang w:eastAsia="ru-RU"/>
        </w:rPr>
        <w:t>Бабукова</w:t>
      </w:r>
      <w:proofErr w:type="spellEnd"/>
      <w:r w:rsidRPr="00DE4E3D">
        <w:rPr>
          <w:rFonts w:ascii="Times New Roman" w:eastAsia="Times New Roman" w:hAnsi="Times New Roman" w:cs="Times New Roman"/>
          <w:color w:val="000000"/>
          <w:sz w:val="27"/>
          <w:szCs w:val="27"/>
          <w:lang w:eastAsia="ru-RU"/>
        </w:rPr>
        <w:t xml:space="preserve"> В.В., </w:t>
      </w:r>
      <w:proofErr w:type="spellStart"/>
      <w:r w:rsidRPr="00DE4E3D">
        <w:rPr>
          <w:rFonts w:ascii="Times New Roman" w:eastAsia="Times New Roman" w:hAnsi="Times New Roman" w:cs="Times New Roman"/>
          <w:color w:val="000000"/>
          <w:sz w:val="27"/>
          <w:szCs w:val="27"/>
          <w:lang w:eastAsia="ru-RU"/>
        </w:rPr>
        <w:t>Габрук</w:t>
      </w:r>
      <w:proofErr w:type="spellEnd"/>
      <w:r w:rsidRPr="00DE4E3D">
        <w:rPr>
          <w:rFonts w:ascii="Times New Roman" w:eastAsia="Times New Roman" w:hAnsi="Times New Roman" w:cs="Times New Roman"/>
          <w:color w:val="000000"/>
          <w:sz w:val="27"/>
          <w:szCs w:val="27"/>
          <w:lang w:eastAsia="ru-RU"/>
        </w:rPr>
        <w:t xml:space="preserve"> Н.Г. Школа и ВУЗ: новые грани сотрудничеств // Химия в школе. – 2008. - № 5</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Вавилов В.В. Школа математического творчества // Математика в школе. – 2005. - № 2.</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Валов М.В. Применение метода проектов для подготовки учащихся к научно-практическим конференциям // Физика в школе. – 2007. - № 5.</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proofErr w:type="spellStart"/>
      <w:r w:rsidRPr="00DE4E3D">
        <w:rPr>
          <w:rFonts w:ascii="Times New Roman" w:eastAsia="Times New Roman" w:hAnsi="Times New Roman" w:cs="Times New Roman"/>
          <w:color w:val="000000"/>
          <w:sz w:val="27"/>
          <w:szCs w:val="27"/>
          <w:lang w:eastAsia="ru-RU"/>
        </w:rPr>
        <w:t>Головнёр</w:t>
      </w:r>
      <w:proofErr w:type="spellEnd"/>
      <w:r w:rsidRPr="00DE4E3D">
        <w:rPr>
          <w:rFonts w:ascii="Times New Roman" w:eastAsia="Times New Roman" w:hAnsi="Times New Roman" w:cs="Times New Roman"/>
          <w:color w:val="000000"/>
          <w:sz w:val="27"/>
          <w:szCs w:val="27"/>
          <w:lang w:eastAsia="ru-RU"/>
        </w:rPr>
        <w:t xml:space="preserve"> В.Н. Как организовать работу учащихся на экскурсии // Химия в школе. – 2000. № 8</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Гриднёва Е.П. Чем одарить одарённого ребёнка // Химия в школе. – 2007. - № 4</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proofErr w:type="spellStart"/>
      <w:r w:rsidRPr="00DE4E3D">
        <w:rPr>
          <w:rFonts w:ascii="Times New Roman" w:eastAsia="Times New Roman" w:hAnsi="Times New Roman" w:cs="Times New Roman"/>
          <w:color w:val="000000"/>
          <w:sz w:val="27"/>
          <w:szCs w:val="27"/>
          <w:lang w:eastAsia="ru-RU"/>
        </w:rPr>
        <w:t>Драшникова</w:t>
      </w:r>
      <w:proofErr w:type="spellEnd"/>
      <w:r w:rsidRPr="00DE4E3D">
        <w:rPr>
          <w:rFonts w:ascii="Times New Roman" w:eastAsia="Times New Roman" w:hAnsi="Times New Roman" w:cs="Times New Roman"/>
          <w:color w:val="000000"/>
          <w:sz w:val="27"/>
          <w:szCs w:val="27"/>
          <w:lang w:eastAsia="ru-RU"/>
        </w:rPr>
        <w:t xml:space="preserve"> Л.И. Об организации исследовательской деятельности одарённых школьников // Химия в школе. – 2008. - № 4</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Интернет-ресурсы для подготовки к олимпиадам // Химия в школе. – 2008. - № 8</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Кулиев С.И., Степанова Н.А. Развитие химических способностей при использовании экспериментальных заданий // Химия в школе. – 2005. - № 10</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Ларина С.В., Хайруллина Н.К. Интеграция естественных наук в рамках творческих работ в старшем школьном возрасте // Химия. – 2008. - № 18</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Лунин В.В., Архангельская О.В. Роль химических олимпиад в развитии образования и науки // Химия в школе. – 2008. - № 7</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Макарова О.Г. Управление развитием работы с одарёнными школьниками в многопрофильной гимназии на основе системно-целевого подхода // Профильная школа. – 2007. - № 6.</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Мануйлов А.В., Дедова А.В. Диалоговые компьютерные задачи с открытым ответом // Химия в школе. – 2009. - №3.</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proofErr w:type="spellStart"/>
      <w:r w:rsidRPr="00DE4E3D">
        <w:rPr>
          <w:rFonts w:ascii="Times New Roman" w:eastAsia="Times New Roman" w:hAnsi="Times New Roman" w:cs="Times New Roman"/>
          <w:color w:val="000000"/>
          <w:sz w:val="27"/>
          <w:szCs w:val="27"/>
          <w:lang w:eastAsia="ru-RU"/>
        </w:rPr>
        <w:t>Оржековский</w:t>
      </w:r>
      <w:proofErr w:type="spellEnd"/>
      <w:r w:rsidRPr="00DE4E3D">
        <w:rPr>
          <w:rFonts w:ascii="Times New Roman" w:eastAsia="Times New Roman" w:hAnsi="Times New Roman" w:cs="Times New Roman"/>
          <w:color w:val="000000"/>
          <w:sz w:val="27"/>
          <w:szCs w:val="27"/>
          <w:lang w:eastAsia="ru-RU"/>
        </w:rPr>
        <w:t xml:space="preserve"> П.А. Как помочь учащимся в ходе творческого процесса // Химия. Методика преподавания в школе. - 2001, - № 1</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proofErr w:type="spellStart"/>
      <w:r w:rsidRPr="00DE4E3D">
        <w:rPr>
          <w:rFonts w:ascii="Times New Roman" w:eastAsia="Times New Roman" w:hAnsi="Times New Roman" w:cs="Times New Roman"/>
          <w:color w:val="000000"/>
          <w:sz w:val="27"/>
          <w:szCs w:val="27"/>
          <w:lang w:eastAsia="ru-RU"/>
        </w:rPr>
        <w:t>Пажитнёва</w:t>
      </w:r>
      <w:proofErr w:type="spellEnd"/>
      <w:r w:rsidRPr="00DE4E3D">
        <w:rPr>
          <w:rFonts w:ascii="Times New Roman" w:eastAsia="Times New Roman" w:hAnsi="Times New Roman" w:cs="Times New Roman"/>
          <w:color w:val="000000"/>
          <w:sz w:val="27"/>
          <w:szCs w:val="27"/>
          <w:lang w:eastAsia="ru-RU"/>
        </w:rPr>
        <w:t xml:space="preserve"> Е.В. Кейс-технология для развития одарённости // Химия в школе. -2008. - № 4</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Рюмина В.Г. Организация интеллектуально-творческих игр учащихся // Химия в школе. - 2000, - № 6</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lastRenderedPageBreak/>
        <w:t>Тарасова Л.А.Организация научной деятельности одарённых учащихся // Химия. Методика преподавания в школе. – 2001. - № 3</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proofErr w:type="spellStart"/>
      <w:r w:rsidRPr="00DE4E3D">
        <w:rPr>
          <w:rFonts w:ascii="Times New Roman" w:eastAsia="Times New Roman" w:hAnsi="Times New Roman" w:cs="Times New Roman"/>
          <w:color w:val="000000"/>
          <w:sz w:val="27"/>
          <w:szCs w:val="27"/>
          <w:lang w:eastAsia="ru-RU"/>
        </w:rPr>
        <w:t>Тюменова</w:t>
      </w:r>
      <w:proofErr w:type="spellEnd"/>
      <w:r w:rsidRPr="00DE4E3D">
        <w:rPr>
          <w:rFonts w:ascii="Times New Roman" w:eastAsia="Times New Roman" w:hAnsi="Times New Roman" w:cs="Times New Roman"/>
          <w:color w:val="000000"/>
          <w:sz w:val="27"/>
          <w:szCs w:val="27"/>
          <w:lang w:eastAsia="ru-RU"/>
        </w:rPr>
        <w:t xml:space="preserve"> С.И. Развитие творческого потенциала старшеклассников посредством проектной деятельности // Химия в школе. – 2008. - №10</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proofErr w:type="spellStart"/>
      <w:r w:rsidRPr="00DE4E3D">
        <w:rPr>
          <w:rFonts w:ascii="Times New Roman" w:eastAsia="Times New Roman" w:hAnsi="Times New Roman" w:cs="Times New Roman"/>
          <w:color w:val="000000"/>
          <w:sz w:val="27"/>
          <w:szCs w:val="27"/>
          <w:lang w:eastAsia="ru-RU"/>
        </w:rPr>
        <w:t>Черкина</w:t>
      </w:r>
      <w:proofErr w:type="spellEnd"/>
      <w:r w:rsidRPr="00DE4E3D">
        <w:rPr>
          <w:rFonts w:ascii="Times New Roman" w:eastAsia="Times New Roman" w:hAnsi="Times New Roman" w:cs="Times New Roman"/>
          <w:color w:val="000000"/>
          <w:sz w:val="27"/>
          <w:szCs w:val="27"/>
          <w:lang w:eastAsia="ru-RU"/>
        </w:rPr>
        <w:t xml:space="preserve"> М.В. Идеи творчества в контексте эффективной педагогики // Химия в школе. – 2004. - № 2</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proofErr w:type="spellStart"/>
      <w:r w:rsidRPr="00DE4E3D">
        <w:rPr>
          <w:rFonts w:ascii="Times New Roman" w:eastAsia="Times New Roman" w:hAnsi="Times New Roman" w:cs="Times New Roman"/>
          <w:color w:val="000000"/>
          <w:sz w:val="27"/>
          <w:szCs w:val="27"/>
          <w:lang w:eastAsia="ru-RU"/>
        </w:rPr>
        <w:t>Ширшикова</w:t>
      </w:r>
      <w:proofErr w:type="spellEnd"/>
      <w:r w:rsidRPr="00DE4E3D">
        <w:rPr>
          <w:rFonts w:ascii="Times New Roman" w:eastAsia="Times New Roman" w:hAnsi="Times New Roman" w:cs="Times New Roman"/>
          <w:color w:val="000000"/>
          <w:sz w:val="27"/>
          <w:szCs w:val="27"/>
          <w:lang w:eastAsia="ru-RU"/>
        </w:rPr>
        <w:t xml:space="preserve"> О.А. Определение особенностей восприятия цвета, вкуса, запаха // Химия в школе. – 2008. - № 3</w:t>
      </w:r>
    </w:p>
    <w:p w:rsidR="00DE4E3D" w:rsidRPr="00DE4E3D" w:rsidRDefault="00DE4E3D" w:rsidP="00DE4E3D">
      <w:pPr>
        <w:numPr>
          <w:ilvl w:val="0"/>
          <w:numId w:val="13"/>
        </w:numPr>
        <w:shd w:val="clear" w:color="auto" w:fill="FFFFFF"/>
        <w:spacing w:after="158" w:line="240" w:lineRule="auto"/>
        <w:ind w:left="0"/>
        <w:rPr>
          <w:rFonts w:ascii="Arial" w:eastAsia="Times New Roman" w:hAnsi="Arial" w:cs="Arial"/>
          <w:color w:val="000000"/>
          <w:lang w:eastAsia="ru-RU"/>
        </w:rPr>
      </w:pPr>
      <w:r w:rsidRPr="00DE4E3D">
        <w:rPr>
          <w:rFonts w:ascii="Times New Roman" w:eastAsia="Times New Roman" w:hAnsi="Times New Roman" w:cs="Times New Roman"/>
          <w:color w:val="000000"/>
          <w:sz w:val="27"/>
          <w:szCs w:val="27"/>
          <w:lang w:eastAsia="ru-RU"/>
        </w:rPr>
        <w:t>Шумакова Н.Б. Одарённый ребёнок. Особенности обучения. Пособие для учителя. - М.: Просвещение, 2008.</w:t>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br/>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br/>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br/>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br/>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br/>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br/>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br/>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br/>
      </w:r>
    </w:p>
    <w:p w:rsidR="00DE4E3D" w:rsidRPr="00DE4E3D" w:rsidRDefault="00DE4E3D" w:rsidP="00DE4E3D">
      <w:pPr>
        <w:shd w:val="clear" w:color="auto" w:fill="FFFFFF"/>
        <w:spacing w:after="158" w:line="240" w:lineRule="auto"/>
        <w:rPr>
          <w:rFonts w:ascii="Arial" w:eastAsia="Times New Roman" w:hAnsi="Arial" w:cs="Arial"/>
          <w:color w:val="000000"/>
          <w:lang w:eastAsia="ru-RU"/>
        </w:rPr>
      </w:pPr>
      <w:r w:rsidRPr="00DE4E3D">
        <w:rPr>
          <w:rFonts w:ascii="Arial" w:eastAsia="Times New Roman" w:hAnsi="Arial" w:cs="Arial"/>
          <w:color w:val="000000"/>
          <w:lang w:eastAsia="ru-RU"/>
        </w:rPr>
        <w:br/>
      </w:r>
    </w:p>
    <w:p w:rsidR="00DE4E3D" w:rsidRPr="00DE4E3D" w:rsidRDefault="00DE4E3D" w:rsidP="00DE4E3D">
      <w:pPr>
        <w:shd w:val="clear" w:color="auto" w:fill="F6F6F6"/>
        <w:spacing w:after="0" w:line="240" w:lineRule="auto"/>
        <w:jc w:val="center"/>
        <w:rPr>
          <w:rFonts w:ascii="Arial" w:eastAsia="Times New Roman" w:hAnsi="Arial" w:cs="Arial"/>
          <w:color w:val="000000"/>
          <w:lang w:eastAsia="ru-RU"/>
        </w:rPr>
      </w:pPr>
      <w:r w:rsidRPr="00DE4E3D">
        <w:rPr>
          <w:rFonts w:ascii="Arial" w:eastAsia="Times New Roman" w:hAnsi="Arial" w:cs="Arial"/>
          <w:color w:val="000000"/>
          <w:lang w:eastAsia="ru-RU"/>
        </w:rPr>
        <w:t> </w:t>
      </w:r>
    </w:p>
    <w:p w:rsidR="00DE4E3D" w:rsidRPr="00DE4E3D" w:rsidRDefault="00DE4E3D" w:rsidP="00DE4E3D">
      <w:pPr>
        <w:shd w:val="clear" w:color="auto" w:fill="F6F6F6"/>
        <w:spacing w:after="158" w:line="240" w:lineRule="auto"/>
        <w:jc w:val="center"/>
        <w:rPr>
          <w:rFonts w:ascii="Arial" w:eastAsia="Times New Roman" w:hAnsi="Arial" w:cs="Arial"/>
          <w:color w:val="000000"/>
          <w:lang w:eastAsia="ru-RU"/>
        </w:rPr>
      </w:pPr>
      <w:r w:rsidRPr="00DE4E3D">
        <w:rPr>
          <w:rFonts w:ascii="Arial" w:eastAsia="Times New Roman" w:hAnsi="Arial" w:cs="Arial"/>
          <w:color w:val="000000"/>
          <w:lang w:eastAsia="ru-RU"/>
        </w:rPr>
        <w:t> </w:t>
      </w:r>
    </w:p>
    <w:p w:rsidR="00DE4E3D" w:rsidRPr="00DE4E3D" w:rsidRDefault="00DE4E3D" w:rsidP="00DE4E3D">
      <w:pPr>
        <w:shd w:val="clear" w:color="auto" w:fill="F5F5F5"/>
        <w:spacing w:after="0" w:line="240" w:lineRule="auto"/>
        <w:rPr>
          <w:rFonts w:ascii="Arial" w:eastAsia="Times New Roman" w:hAnsi="Arial" w:cs="Arial"/>
          <w:color w:val="000000"/>
          <w:lang w:eastAsia="ru-RU"/>
        </w:rPr>
      </w:pPr>
      <w:r w:rsidRPr="00DE4E3D">
        <w:rPr>
          <w:rFonts w:ascii="Arial" w:eastAsia="Times New Roman" w:hAnsi="Arial" w:cs="Arial"/>
          <w:color w:val="000000"/>
          <w:lang w:eastAsia="ru-RU"/>
        </w:rPr>
        <w:br/>
      </w:r>
    </w:p>
    <w:p w:rsidR="00DE4E3D" w:rsidRPr="00DE4E3D" w:rsidRDefault="00187862" w:rsidP="00DE4E3D">
      <w:pPr>
        <w:shd w:val="clear" w:color="auto" w:fill="FFFFFF"/>
        <w:spacing w:line="240" w:lineRule="auto"/>
        <w:jc w:val="right"/>
        <w:textAlignment w:val="center"/>
        <w:rPr>
          <w:rFonts w:ascii="Arial" w:eastAsia="Times New Roman" w:hAnsi="Arial" w:cs="Arial"/>
          <w:color w:val="000000"/>
          <w:lang w:eastAsia="ru-RU"/>
        </w:rPr>
      </w:pPr>
      <w:hyperlink r:id="rId8" w:history="1">
        <w:r w:rsidR="00DE4E3D" w:rsidRPr="00DE4E3D">
          <w:rPr>
            <w:rFonts w:ascii="Arial" w:eastAsia="Times New Roman" w:hAnsi="Arial" w:cs="Arial"/>
            <w:color w:val="FFFFFF"/>
            <w:u w:val="single"/>
            <w:lang w:eastAsia="ru-RU"/>
          </w:rPr>
          <w:t>Получить свидетельство</w:t>
        </w:r>
        <w:r w:rsidR="00DE4E3D" w:rsidRPr="00DE4E3D">
          <w:rPr>
            <w:rFonts w:ascii="Arial" w:eastAsia="Times New Roman" w:hAnsi="Arial" w:cs="Arial"/>
            <w:color w:val="FFFFFF"/>
            <w:lang w:eastAsia="ru-RU"/>
          </w:rPr>
          <w:t> о публикации</w:t>
        </w:r>
      </w:hyperlink>
    </w:p>
    <w:p w:rsidR="00DE4E3D" w:rsidRPr="00DE4E3D" w:rsidRDefault="00DE4E3D" w:rsidP="00DE4E3D">
      <w:pPr>
        <w:shd w:val="clear" w:color="auto" w:fill="F5F5F5"/>
        <w:spacing w:after="0" w:line="240" w:lineRule="auto"/>
        <w:jc w:val="center"/>
        <w:rPr>
          <w:rFonts w:ascii="Arial" w:eastAsia="Times New Roman" w:hAnsi="Arial" w:cs="Arial"/>
          <w:color w:val="000000"/>
          <w:lang w:eastAsia="ru-RU"/>
        </w:rPr>
      </w:pPr>
      <w:r w:rsidRPr="00DE4E3D">
        <w:rPr>
          <w:rFonts w:ascii="Arial" w:eastAsia="Times New Roman" w:hAnsi="Arial" w:cs="Arial"/>
          <w:color w:val="000000"/>
          <w:lang w:eastAsia="ru-RU"/>
        </w:rPr>
        <w:br/>
      </w:r>
      <w:r w:rsidRPr="00DE4E3D">
        <w:rPr>
          <w:rFonts w:ascii="Arial" w:eastAsia="Times New Roman" w:hAnsi="Arial" w:cs="Arial"/>
          <w:color w:val="000000"/>
          <w:lang w:eastAsia="ru-RU"/>
        </w:rPr>
        <w:br/>
      </w:r>
    </w:p>
    <w:p w:rsidR="004D3BE6" w:rsidRDefault="004D3BE6"/>
    <w:sectPr w:rsidR="004D3BE6" w:rsidSect="004D3B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62F"/>
    <w:multiLevelType w:val="multilevel"/>
    <w:tmpl w:val="D702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C5A31"/>
    <w:multiLevelType w:val="multilevel"/>
    <w:tmpl w:val="A1C6A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F67C6"/>
    <w:multiLevelType w:val="multilevel"/>
    <w:tmpl w:val="D970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20DF4"/>
    <w:multiLevelType w:val="multilevel"/>
    <w:tmpl w:val="0340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67A89"/>
    <w:multiLevelType w:val="multilevel"/>
    <w:tmpl w:val="41DE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B4EA7"/>
    <w:multiLevelType w:val="multilevel"/>
    <w:tmpl w:val="36A85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424900"/>
    <w:multiLevelType w:val="multilevel"/>
    <w:tmpl w:val="A726C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A971E1"/>
    <w:multiLevelType w:val="multilevel"/>
    <w:tmpl w:val="254A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37422"/>
    <w:multiLevelType w:val="multilevel"/>
    <w:tmpl w:val="0762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184CC5"/>
    <w:multiLevelType w:val="multilevel"/>
    <w:tmpl w:val="CE12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E4E08"/>
    <w:multiLevelType w:val="multilevel"/>
    <w:tmpl w:val="878C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D91BD6"/>
    <w:multiLevelType w:val="multilevel"/>
    <w:tmpl w:val="154C7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223C78"/>
    <w:multiLevelType w:val="multilevel"/>
    <w:tmpl w:val="13DE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B9281C"/>
    <w:multiLevelType w:val="multilevel"/>
    <w:tmpl w:val="D8B4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0B3AF6"/>
    <w:multiLevelType w:val="multilevel"/>
    <w:tmpl w:val="4DFE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571E71"/>
    <w:multiLevelType w:val="multilevel"/>
    <w:tmpl w:val="0DD0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424D9"/>
    <w:multiLevelType w:val="multilevel"/>
    <w:tmpl w:val="C4D48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0034BD"/>
    <w:multiLevelType w:val="multilevel"/>
    <w:tmpl w:val="0AE4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F50EB7"/>
    <w:multiLevelType w:val="multilevel"/>
    <w:tmpl w:val="7466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1D1127"/>
    <w:multiLevelType w:val="multilevel"/>
    <w:tmpl w:val="969C8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812C92"/>
    <w:multiLevelType w:val="multilevel"/>
    <w:tmpl w:val="1A3C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AF413E"/>
    <w:multiLevelType w:val="multilevel"/>
    <w:tmpl w:val="666CA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151BF8"/>
    <w:multiLevelType w:val="multilevel"/>
    <w:tmpl w:val="593C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
  </w:num>
  <w:num w:numId="4">
    <w:abstractNumId w:val="8"/>
  </w:num>
  <w:num w:numId="5">
    <w:abstractNumId w:val="15"/>
  </w:num>
  <w:num w:numId="6">
    <w:abstractNumId w:val="17"/>
  </w:num>
  <w:num w:numId="7">
    <w:abstractNumId w:val="19"/>
  </w:num>
  <w:num w:numId="8">
    <w:abstractNumId w:val="7"/>
  </w:num>
  <w:num w:numId="9">
    <w:abstractNumId w:val="3"/>
  </w:num>
  <w:num w:numId="10">
    <w:abstractNumId w:val="0"/>
  </w:num>
  <w:num w:numId="11">
    <w:abstractNumId w:val="4"/>
  </w:num>
  <w:num w:numId="12">
    <w:abstractNumId w:val="5"/>
  </w:num>
  <w:num w:numId="13">
    <w:abstractNumId w:val="11"/>
  </w:num>
  <w:num w:numId="14">
    <w:abstractNumId w:val="16"/>
  </w:num>
  <w:num w:numId="15">
    <w:abstractNumId w:val="20"/>
  </w:num>
  <w:num w:numId="16">
    <w:abstractNumId w:val="2"/>
  </w:num>
  <w:num w:numId="17">
    <w:abstractNumId w:val="18"/>
  </w:num>
  <w:num w:numId="18">
    <w:abstractNumId w:val="22"/>
  </w:num>
  <w:num w:numId="19">
    <w:abstractNumId w:val="13"/>
  </w:num>
  <w:num w:numId="20">
    <w:abstractNumId w:val="12"/>
  </w:num>
  <w:num w:numId="21">
    <w:abstractNumId w:val="10"/>
  </w:num>
  <w:num w:numId="22">
    <w:abstractNumId w:val="2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E4E3D"/>
    <w:rsid w:val="00187862"/>
    <w:rsid w:val="004D3BE6"/>
    <w:rsid w:val="00576842"/>
    <w:rsid w:val="00811195"/>
    <w:rsid w:val="00852C0A"/>
    <w:rsid w:val="00A94C9D"/>
    <w:rsid w:val="00B35BAF"/>
    <w:rsid w:val="00CB629A"/>
    <w:rsid w:val="00DE4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65E4"/>
  <w15:docId w15:val="{3C41A4E5-AE9F-4099-A217-482C8577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BE6"/>
  </w:style>
  <w:style w:type="paragraph" w:styleId="2">
    <w:name w:val="heading 2"/>
    <w:basedOn w:val="a"/>
    <w:link w:val="20"/>
    <w:uiPriority w:val="9"/>
    <w:qFormat/>
    <w:rsid w:val="00DE4E3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4E3D"/>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E4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E4E3D"/>
  </w:style>
  <w:style w:type="character" w:styleId="a4">
    <w:name w:val="Hyperlink"/>
    <w:basedOn w:val="a0"/>
    <w:uiPriority w:val="99"/>
    <w:semiHidden/>
    <w:unhideWhenUsed/>
    <w:rsid w:val="00DE4E3D"/>
    <w:rPr>
      <w:color w:val="0000FF"/>
      <w:u w:val="single"/>
    </w:rPr>
  </w:style>
  <w:style w:type="paragraph" w:customStyle="1" w:styleId="kr-block-title">
    <w:name w:val="kr-block-title"/>
    <w:basedOn w:val="a"/>
    <w:rsid w:val="00DE4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wrap">
    <w:name w:val="nowrap"/>
    <w:basedOn w:val="a0"/>
    <w:rsid w:val="00DE4E3D"/>
  </w:style>
  <w:style w:type="paragraph" w:customStyle="1" w:styleId="kr-sidebar-blockcontent-title">
    <w:name w:val="kr-sidebar-block__content-title"/>
    <w:basedOn w:val="a"/>
    <w:rsid w:val="00DE4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r-color-red">
    <w:name w:val="kr-color-red"/>
    <w:basedOn w:val="a0"/>
    <w:rsid w:val="00DE4E3D"/>
  </w:style>
  <w:style w:type="paragraph" w:styleId="a5">
    <w:name w:val="Balloon Text"/>
    <w:basedOn w:val="a"/>
    <w:link w:val="a6"/>
    <w:uiPriority w:val="99"/>
    <w:semiHidden/>
    <w:unhideWhenUsed/>
    <w:rsid w:val="00DE4E3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E4E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80636">
      <w:bodyDiv w:val="1"/>
      <w:marLeft w:val="0"/>
      <w:marRight w:val="0"/>
      <w:marTop w:val="0"/>
      <w:marBottom w:val="0"/>
      <w:divBdr>
        <w:top w:val="none" w:sz="0" w:space="0" w:color="auto"/>
        <w:left w:val="none" w:sz="0" w:space="0" w:color="auto"/>
        <w:bottom w:val="none" w:sz="0" w:space="0" w:color="auto"/>
        <w:right w:val="none" w:sz="0" w:space="0" w:color="auto"/>
      </w:divBdr>
      <w:divsChild>
        <w:div w:id="1657952868">
          <w:marLeft w:val="0"/>
          <w:marRight w:val="126"/>
          <w:marTop w:val="0"/>
          <w:marBottom w:val="0"/>
          <w:divBdr>
            <w:top w:val="none" w:sz="0" w:space="0" w:color="auto"/>
            <w:left w:val="none" w:sz="0" w:space="0" w:color="auto"/>
            <w:bottom w:val="none" w:sz="0" w:space="0" w:color="auto"/>
            <w:right w:val="none" w:sz="0" w:space="0" w:color="auto"/>
          </w:divBdr>
          <w:divsChild>
            <w:div w:id="970986660">
              <w:marLeft w:val="0"/>
              <w:marRight w:val="0"/>
              <w:marTop w:val="0"/>
              <w:marBottom w:val="0"/>
              <w:divBdr>
                <w:top w:val="none" w:sz="0" w:space="0" w:color="auto"/>
                <w:left w:val="none" w:sz="0" w:space="0" w:color="auto"/>
                <w:bottom w:val="none" w:sz="0" w:space="0" w:color="auto"/>
                <w:right w:val="none" w:sz="0" w:space="0" w:color="auto"/>
              </w:divBdr>
              <w:divsChild>
                <w:div w:id="240457287">
                  <w:marLeft w:val="0"/>
                  <w:marRight w:val="0"/>
                  <w:marTop w:val="158"/>
                  <w:marBottom w:val="158"/>
                  <w:divBdr>
                    <w:top w:val="single" w:sz="6" w:space="0" w:color="D1D1D1"/>
                    <w:left w:val="single" w:sz="6" w:space="0" w:color="D1D1D1"/>
                    <w:bottom w:val="single" w:sz="6" w:space="0" w:color="D1D1D1"/>
                    <w:right w:val="single" w:sz="6" w:space="0" w:color="D1D1D1"/>
                  </w:divBdr>
                  <w:divsChild>
                    <w:div w:id="498274352">
                      <w:marLeft w:val="0"/>
                      <w:marRight w:val="0"/>
                      <w:marTop w:val="158"/>
                      <w:marBottom w:val="0"/>
                      <w:divBdr>
                        <w:top w:val="single" w:sz="6" w:space="0" w:color="D1D1D1"/>
                        <w:left w:val="single" w:sz="6" w:space="0" w:color="D1D1D1"/>
                        <w:bottom w:val="single" w:sz="6" w:space="0" w:color="D1D1D1"/>
                        <w:right w:val="single" w:sz="6" w:space="0" w:color="D1D1D1"/>
                      </w:divBdr>
                      <w:divsChild>
                        <w:div w:id="1433817307">
                          <w:marLeft w:val="0"/>
                          <w:marRight w:val="0"/>
                          <w:marTop w:val="0"/>
                          <w:marBottom w:val="0"/>
                          <w:divBdr>
                            <w:top w:val="none" w:sz="0" w:space="0" w:color="auto"/>
                            <w:left w:val="none" w:sz="0" w:space="0" w:color="auto"/>
                            <w:bottom w:val="none" w:sz="0" w:space="0" w:color="auto"/>
                            <w:right w:val="none" w:sz="0" w:space="0" w:color="auto"/>
                          </w:divBdr>
                          <w:divsChild>
                            <w:div w:id="1550340627">
                              <w:marLeft w:val="0"/>
                              <w:marRight w:val="0"/>
                              <w:marTop w:val="0"/>
                              <w:marBottom w:val="0"/>
                              <w:divBdr>
                                <w:top w:val="single" w:sz="6" w:space="0" w:color="DDDDDD"/>
                                <w:left w:val="none" w:sz="0" w:space="0" w:color="auto"/>
                                <w:bottom w:val="single" w:sz="6" w:space="0" w:color="DDDDDD"/>
                                <w:right w:val="none" w:sz="0" w:space="0" w:color="auto"/>
                              </w:divBdr>
                              <w:divsChild>
                                <w:div w:id="526066252">
                                  <w:marLeft w:val="0"/>
                                  <w:marRight w:val="0"/>
                                  <w:marTop w:val="0"/>
                                  <w:marBottom w:val="0"/>
                                  <w:divBdr>
                                    <w:top w:val="none" w:sz="0" w:space="0" w:color="auto"/>
                                    <w:left w:val="none" w:sz="0" w:space="0" w:color="auto"/>
                                    <w:bottom w:val="none" w:sz="0" w:space="0" w:color="auto"/>
                                    <w:right w:val="none" w:sz="0" w:space="0" w:color="auto"/>
                                  </w:divBdr>
                                  <w:divsChild>
                                    <w:div w:id="105639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12662">
                          <w:marLeft w:val="0"/>
                          <w:marRight w:val="0"/>
                          <w:marTop w:val="0"/>
                          <w:marBottom w:val="0"/>
                          <w:divBdr>
                            <w:top w:val="none" w:sz="0" w:space="0" w:color="auto"/>
                            <w:left w:val="none" w:sz="0" w:space="0" w:color="auto"/>
                            <w:bottom w:val="none" w:sz="0" w:space="0" w:color="auto"/>
                            <w:right w:val="none" w:sz="0" w:space="0" w:color="auto"/>
                          </w:divBdr>
                          <w:divsChild>
                            <w:div w:id="162161934">
                              <w:marLeft w:val="0"/>
                              <w:marRight w:val="0"/>
                              <w:marTop w:val="0"/>
                              <w:marBottom w:val="0"/>
                              <w:divBdr>
                                <w:top w:val="none" w:sz="0" w:space="0" w:color="auto"/>
                                <w:left w:val="none" w:sz="0" w:space="0" w:color="auto"/>
                                <w:bottom w:val="none" w:sz="0" w:space="0" w:color="auto"/>
                                <w:right w:val="none" w:sz="0" w:space="0" w:color="auto"/>
                              </w:divBdr>
                              <w:divsChild>
                                <w:div w:id="98304978">
                                  <w:marLeft w:val="0"/>
                                  <w:marRight w:val="0"/>
                                  <w:marTop w:val="158"/>
                                  <w:marBottom w:val="158"/>
                                  <w:divBdr>
                                    <w:top w:val="none" w:sz="0" w:space="0" w:color="auto"/>
                                    <w:left w:val="none" w:sz="0" w:space="0" w:color="auto"/>
                                    <w:bottom w:val="none" w:sz="0" w:space="0" w:color="auto"/>
                                    <w:right w:val="none" w:sz="0" w:space="0" w:color="auto"/>
                                  </w:divBdr>
                                </w:div>
                              </w:divsChild>
                            </w:div>
                          </w:divsChild>
                        </w:div>
                      </w:divsChild>
                    </w:div>
                  </w:divsChild>
                </w:div>
                <w:div w:id="975454041">
                  <w:marLeft w:val="0"/>
                  <w:marRight w:val="0"/>
                  <w:marTop w:val="0"/>
                  <w:marBottom w:val="0"/>
                  <w:divBdr>
                    <w:top w:val="none" w:sz="0" w:space="0" w:color="auto"/>
                    <w:left w:val="none" w:sz="0" w:space="0" w:color="auto"/>
                    <w:bottom w:val="none" w:sz="0" w:space="0" w:color="auto"/>
                    <w:right w:val="none" w:sz="0" w:space="0" w:color="auto"/>
                  </w:divBdr>
                </w:div>
                <w:div w:id="1121874569">
                  <w:marLeft w:val="0"/>
                  <w:marRight w:val="0"/>
                  <w:marTop w:val="0"/>
                  <w:marBottom w:val="253"/>
                  <w:divBdr>
                    <w:top w:val="none" w:sz="0" w:space="0" w:color="auto"/>
                    <w:left w:val="none" w:sz="0" w:space="0" w:color="auto"/>
                    <w:bottom w:val="none" w:sz="0" w:space="0" w:color="auto"/>
                    <w:right w:val="none" w:sz="0" w:space="0" w:color="auto"/>
                  </w:divBdr>
                  <w:divsChild>
                    <w:div w:id="1002926363">
                      <w:marLeft w:val="0"/>
                      <w:marRight w:val="0"/>
                      <w:marTop w:val="0"/>
                      <w:marBottom w:val="0"/>
                      <w:divBdr>
                        <w:top w:val="none" w:sz="0" w:space="0" w:color="auto"/>
                        <w:left w:val="none" w:sz="0" w:space="0" w:color="auto"/>
                        <w:bottom w:val="none" w:sz="0" w:space="0" w:color="auto"/>
                        <w:right w:val="none" w:sz="0" w:space="0" w:color="auto"/>
                      </w:divBdr>
                      <w:divsChild>
                        <w:div w:id="1698311077">
                          <w:marLeft w:val="0"/>
                          <w:marRight w:val="0"/>
                          <w:marTop w:val="0"/>
                          <w:marBottom w:val="158"/>
                          <w:divBdr>
                            <w:top w:val="none" w:sz="0" w:space="0" w:color="auto"/>
                            <w:left w:val="none" w:sz="0" w:space="0" w:color="auto"/>
                            <w:bottom w:val="none" w:sz="0" w:space="0" w:color="auto"/>
                            <w:right w:val="none" w:sz="0" w:space="0" w:color="auto"/>
                          </w:divBdr>
                          <w:divsChild>
                            <w:div w:id="925307975">
                              <w:marLeft w:val="0"/>
                              <w:marRight w:val="0"/>
                              <w:marTop w:val="0"/>
                              <w:marBottom w:val="0"/>
                              <w:divBdr>
                                <w:top w:val="none" w:sz="0" w:space="0" w:color="auto"/>
                                <w:left w:val="none" w:sz="0" w:space="0" w:color="auto"/>
                                <w:bottom w:val="none" w:sz="0" w:space="0" w:color="auto"/>
                                <w:right w:val="none" w:sz="0" w:space="0" w:color="auto"/>
                              </w:divBdr>
                            </w:div>
                            <w:div w:id="112403134">
                              <w:marLeft w:val="0"/>
                              <w:marRight w:val="0"/>
                              <w:marTop w:val="0"/>
                              <w:marBottom w:val="0"/>
                              <w:divBdr>
                                <w:top w:val="none" w:sz="0" w:space="0" w:color="auto"/>
                                <w:left w:val="none" w:sz="0" w:space="0" w:color="auto"/>
                                <w:bottom w:val="none" w:sz="0" w:space="0" w:color="auto"/>
                                <w:right w:val="none" w:sz="0" w:space="0" w:color="auto"/>
                              </w:divBdr>
                            </w:div>
                          </w:divsChild>
                        </w:div>
                        <w:div w:id="50740672">
                          <w:marLeft w:val="0"/>
                          <w:marRight w:val="0"/>
                          <w:marTop w:val="0"/>
                          <w:marBottom w:val="158"/>
                          <w:divBdr>
                            <w:top w:val="none" w:sz="0" w:space="0" w:color="auto"/>
                            <w:left w:val="none" w:sz="0" w:space="0" w:color="auto"/>
                            <w:bottom w:val="none" w:sz="0" w:space="0" w:color="auto"/>
                            <w:right w:val="none" w:sz="0" w:space="0" w:color="auto"/>
                          </w:divBdr>
                          <w:divsChild>
                            <w:div w:id="2122407332">
                              <w:marLeft w:val="0"/>
                              <w:marRight w:val="0"/>
                              <w:marTop w:val="0"/>
                              <w:marBottom w:val="0"/>
                              <w:divBdr>
                                <w:top w:val="none" w:sz="0" w:space="0" w:color="auto"/>
                                <w:left w:val="none" w:sz="0" w:space="0" w:color="auto"/>
                                <w:bottom w:val="none" w:sz="0" w:space="0" w:color="auto"/>
                                <w:right w:val="none" w:sz="0" w:space="0" w:color="auto"/>
                              </w:divBdr>
                            </w:div>
                          </w:divsChild>
                        </w:div>
                        <w:div w:id="2054038148">
                          <w:marLeft w:val="0"/>
                          <w:marRight w:val="0"/>
                          <w:marTop w:val="0"/>
                          <w:marBottom w:val="0"/>
                          <w:divBdr>
                            <w:top w:val="none" w:sz="0" w:space="0" w:color="auto"/>
                            <w:left w:val="none" w:sz="0" w:space="0" w:color="auto"/>
                            <w:bottom w:val="none" w:sz="0" w:space="0" w:color="auto"/>
                            <w:right w:val="none" w:sz="0" w:space="0" w:color="auto"/>
                          </w:divBdr>
                          <w:divsChild>
                            <w:div w:id="133329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07744">
                  <w:marLeft w:val="0"/>
                  <w:marRight w:val="0"/>
                  <w:marTop w:val="0"/>
                  <w:marBottom w:val="0"/>
                  <w:divBdr>
                    <w:top w:val="none" w:sz="0" w:space="0" w:color="auto"/>
                    <w:left w:val="none" w:sz="0" w:space="0" w:color="auto"/>
                    <w:bottom w:val="none" w:sz="0" w:space="0" w:color="auto"/>
                    <w:right w:val="none" w:sz="0" w:space="0" w:color="auto"/>
                  </w:divBdr>
                  <w:divsChild>
                    <w:div w:id="679545518">
                      <w:marLeft w:val="0"/>
                      <w:marRight w:val="0"/>
                      <w:marTop w:val="0"/>
                      <w:marBottom w:val="0"/>
                      <w:divBdr>
                        <w:top w:val="double" w:sz="6" w:space="16" w:color="E1E0D9"/>
                        <w:left w:val="double" w:sz="6" w:space="31" w:color="E1E0D9"/>
                        <w:bottom w:val="double" w:sz="6" w:space="16" w:color="E1E0D9"/>
                        <w:right w:val="double" w:sz="6" w:space="31" w:color="E1E0D9"/>
                      </w:divBdr>
                    </w:div>
                  </w:divsChild>
                </w:div>
                <w:div w:id="658265060">
                  <w:marLeft w:val="0"/>
                  <w:marRight w:val="0"/>
                  <w:marTop w:val="0"/>
                  <w:marBottom w:val="158"/>
                  <w:divBdr>
                    <w:top w:val="none" w:sz="0" w:space="0" w:color="auto"/>
                    <w:left w:val="none" w:sz="0" w:space="0" w:color="auto"/>
                    <w:bottom w:val="none" w:sz="0" w:space="0" w:color="auto"/>
                    <w:right w:val="none" w:sz="0" w:space="0" w:color="auto"/>
                  </w:divBdr>
                </w:div>
                <w:div w:id="1487551728">
                  <w:marLeft w:val="0"/>
                  <w:marRight w:val="0"/>
                  <w:marTop w:val="0"/>
                  <w:marBottom w:val="0"/>
                  <w:divBdr>
                    <w:top w:val="none" w:sz="0" w:space="0" w:color="auto"/>
                    <w:left w:val="none" w:sz="0" w:space="0" w:color="auto"/>
                    <w:bottom w:val="none" w:sz="0" w:space="0" w:color="auto"/>
                    <w:right w:val="none" w:sz="0" w:space="0" w:color="auto"/>
                  </w:divBdr>
                  <w:divsChild>
                    <w:div w:id="2033992214">
                      <w:marLeft w:val="0"/>
                      <w:marRight w:val="0"/>
                      <w:marTop w:val="0"/>
                      <w:marBottom w:val="0"/>
                      <w:divBdr>
                        <w:top w:val="none" w:sz="0" w:space="0" w:color="auto"/>
                        <w:left w:val="none" w:sz="0" w:space="0" w:color="auto"/>
                        <w:bottom w:val="none" w:sz="0" w:space="0" w:color="auto"/>
                        <w:right w:val="none" w:sz="0" w:space="0" w:color="auto"/>
                      </w:divBdr>
                      <w:divsChild>
                        <w:div w:id="1900051174">
                          <w:marLeft w:val="0"/>
                          <w:marRight w:val="0"/>
                          <w:marTop w:val="0"/>
                          <w:marBottom w:val="0"/>
                          <w:divBdr>
                            <w:top w:val="none" w:sz="0" w:space="0" w:color="auto"/>
                            <w:left w:val="none" w:sz="0" w:space="0" w:color="auto"/>
                            <w:bottom w:val="none" w:sz="0" w:space="0" w:color="auto"/>
                            <w:right w:val="none" w:sz="0" w:space="0" w:color="auto"/>
                          </w:divBdr>
                          <w:divsChild>
                            <w:div w:id="1112626258">
                              <w:marLeft w:val="0"/>
                              <w:marRight w:val="207"/>
                              <w:marTop w:val="0"/>
                              <w:marBottom w:val="158"/>
                              <w:divBdr>
                                <w:top w:val="none" w:sz="0" w:space="0" w:color="auto"/>
                                <w:left w:val="none" w:sz="0" w:space="0" w:color="auto"/>
                                <w:bottom w:val="none" w:sz="0" w:space="0" w:color="auto"/>
                                <w:right w:val="none" w:sz="0" w:space="0" w:color="auto"/>
                              </w:divBdr>
                              <w:divsChild>
                                <w:div w:id="346829542">
                                  <w:marLeft w:val="0"/>
                                  <w:marRight w:val="0"/>
                                  <w:marTop w:val="0"/>
                                  <w:marBottom w:val="0"/>
                                  <w:divBdr>
                                    <w:top w:val="none" w:sz="0" w:space="0" w:color="auto"/>
                                    <w:left w:val="none" w:sz="0" w:space="0" w:color="auto"/>
                                    <w:bottom w:val="none" w:sz="0" w:space="0" w:color="auto"/>
                                    <w:right w:val="none" w:sz="0" w:space="0" w:color="auto"/>
                                  </w:divBdr>
                                </w:div>
                              </w:divsChild>
                            </w:div>
                            <w:div w:id="1299073645">
                              <w:marLeft w:val="0"/>
                              <w:marRight w:val="207"/>
                              <w:marTop w:val="0"/>
                              <w:marBottom w:val="158"/>
                              <w:divBdr>
                                <w:top w:val="none" w:sz="0" w:space="0" w:color="auto"/>
                                <w:left w:val="none" w:sz="0" w:space="0" w:color="auto"/>
                                <w:bottom w:val="none" w:sz="0" w:space="0" w:color="auto"/>
                                <w:right w:val="none" w:sz="0" w:space="0" w:color="auto"/>
                              </w:divBdr>
                              <w:divsChild>
                                <w:div w:id="130944396">
                                  <w:marLeft w:val="0"/>
                                  <w:marRight w:val="0"/>
                                  <w:marTop w:val="0"/>
                                  <w:marBottom w:val="0"/>
                                  <w:divBdr>
                                    <w:top w:val="none" w:sz="0" w:space="0" w:color="auto"/>
                                    <w:left w:val="none" w:sz="0" w:space="0" w:color="auto"/>
                                    <w:bottom w:val="none" w:sz="0" w:space="0" w:color="auto"/>
                                    <w:right w:val="none" w:sz="0" w:space="0" w:color="auto"/>
                                  </w:divBdr>
                                </w:div>
                              </w:divsChild>
                            </w:div>
                            <w:div w:id="471288508">
                              <w:marLeft w:val="0"/>
                              <w:marRight w:val="207"/>
                              <w:marTop w:val="0"/>
                              <w:marBottom w:val="158"/>
                              <w:divBdr>
                                <w:top w:val="none" w:sz="0" w:space="0" w:color="auto"/>
                                <w:left w:val="none" w:sz="0" w:space="0" w:color="auto"/>
                                <w:bottom w:val="none" w:sz="0" w:space="0" w:color="auto"/>
                                <w:right w:val="none" w:sz="0" w:space="0" w:color="auto"/>
                              </w:divBdr>
                              <w:divsChild>
                                <w:div w:id="757217605">
                                  <w:marLeft w:val="0"/>
                                  <w:marRight w:val="0"/>
                                  <w:marTop w:val="0"/>
                                  <w:marBottom w:val="0"/>
                                  <w:divBdr>
                                    <w:top w:val="none" w:sz="0" w:space="0" w:color="auto"/>
                                    <w:left w:val="none" w:sz="0" w:space="0" w:color="auto"/>
                                    <w:bottom w:val="none" w:sz="0" w:space="0" w:color="auto"/>
                                    <w:right w:val="none" w:sz="0" w:space="0" w:color="auto"/>
                                  </w:divBdr>
                                </w:div>
                              </w:divsChild>
                            </w:div>
                            <w:div w:id="1191838507">
                              <w:marLeft w:val="0"/>
                              <w:marRight w:val="0"/>
                              <w:marTop w:val="0"/>
                              <w:marBottom w:val="158"/>
                              <w:divBdr>
                                <w:top w:val="none" w:sz="0" w:space="0" w:color="auto"/>
                                <w:left w:val="none" w:sz="0" w:space="0" w:color="auto"/>
                                <w:bottom w:val="none" w:sz="0" w:space="0" w:color="auto"/>
                                <w:right w:val="none" w:sz="0" w:space="0" w:color="auto"/>
                              </w:divBdr>
                              <w:divsChild>
                                <w:div w:id="126552570">
                                  <w:marLeft w:val="0"/>
                                  <w:marRight w:val="0"/>
                                  <w:marTop w:val="0"/>
                                  <w:marBottom w:val="0"/>
                                  <w:divBdr>
                                    <w:top w:val="none" w:sz="0" w:space="0" w:color="auto"/>
                                    <w:left w:val="none" w:sz="0" w:space="0" w:color="auto"/>
                                    <w:bottom w:val="none" w:sz="0" w:space="0" w:color="auto"/>
                                    <w:right w:val="none" w:sz="0" w:space="0" w:color="auto"/>
                                  </w:divBdr>
                                </w:div>
                              </w:divsChild>
                            </w:div>
                            <w:div w:id="1869947653">
                              <w:marLeft w:val="0"/>
                              <w:marRight w:val="207"/>
                              <w:marTop w:val="0"/>
                              <w:marBottom w:val="158"/>
                              <w:divBdr>
                                <w:top w:val="none" w:sz="0" w:space="0" w:color="auto"/>
                                <w:left w:val="none" w:sz="0" w:space="0" w:color="auto"/>
                                <w:bottom w:val="none" w:sz="0" w:space="0" w:color="auto"/>
                                <w:right w:val="none" w:sz="0" w:space="0" w:color="auto"/>
                              </w:divBdr>
                              <w:divsChild>
                                <w:div w:id="1408460456">
                                  <w:marLeft w:val="0"/>
                                  <w:marRight w:val="0"/>
                                  <w:marTop w:val="0"/>
                                  <w:marBottom w:val="0"/>
                                  <w:divBdr>
                                    <w:top w:val="none" w:sz="0" w:space="0" w:color="auto"/>
                                    <w:left w:val="none" w:sz="0" w:space="0" w:color="auto"/>
                                    <w:bottom w:val="none" w:sz="0" w:space="0" w:color="auto"/>
                                    <w:right w:val="none" w:sz="0" w:space="0" w:color="auto"/>
                                  </w:divBdr>
                                </w:div>
                              </w:divsChild>
                            </w:div>
                            <w:div w:id="1476340330">
                              <w:marLeft w:val="0"/>
                              <w:marRight w:val="207"/>
                              <w:marTop w:val="0"/>
                              <w:marBottom w:val="158"/>
                              <w:divBdr>
                                <w:top w:val="none" w:sz="0" w:space="0" w:color="auto"/>
                                <w:left w:val="none" w:sz="0" w:space="0" w:color="auto"/>
                                <w:bottom w:val="none" w:sz="0" w:space="0" w:color="auto"/>
                                <w:right w:val="none" w:sz="0" w:space="0" w:color="auto"/>
                              </w:divBdr>
                              <w:divsChild>
                                <w:div w:id="891620398">
                                  <w:marLeft w:val="0"/>
                                  <w:marRight w:val="0"/>
                                  <w:marTop w:val="0"/>
                                  <w:marBottom w:val="0"/>
                                  <w:divBdr>
                                    <w:top w:val="none" w:sz="0" w:space="0" w:color="auto"/>
                                    <w:left w:val="none" w:sz="0" w:space="0" w:color="auto"/>
                                    <w:bottom w:val="none" w:sz="0" w:space="0" w:color="auto"/>
                                    <w:right w:val="none" w:sz="0" w:space="0" w:color="auto"/>
                                  </w:divBdr>
                                </w:div>
                              </w:divsChild>
                            </w:div>
                            <w:div w:id="9576703">
                              <w:marLeft w:val="0"/>
                              <w:marRight w:val="207"/>
                              <w:marTop w:val="0"/>
                              <w:marBottom w:val="158"/>
                              <w:divBdr>
                                <w:top w:val="none" w:sz="0" w:space="0" w:color="auto"/>
                                <w:left w:val="none" w:sz="0" w:space="0" w:color="auto"/>
                                <w:bottom w:val="none" w:sz="0" w:space="0" w:color="auto"/>
                                <w:right w:val="none" w:sz="0" w:space="0" w:color="auto"/>
                              </w:divBdr>
                              <w:divsChild>
                                <w:div w:id="15557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92405">
                  <w:marLeft w:val="0"/>
                  <w:marRight w:val="0"/>
                  <w:marTop w:val="0"/>
                  <w:marBottom w:val="0"/>
                  <w:divBdr>
                    <w:top w:val="none" w:sz="0" w:space="0" w:color="auto"/>
                    <w:left w:val="none" w:sz="0" w:space="0" w:color="auto"/>
                    <w:bottom w:val="none" w:sz="0" w:space="0" w:color="auto"/>
                    <w:right w:val="none" w:sz="0" w:space="0" w:color="auto"/>
                  </w:divBdr>
                  <w:divsChild>
                    <w:div w:id="1714501180">
                      <w:marLeft w:val="0"/>
                      <w:marRight w:val="0"/>
                      <w:marTop w:val="0"/>
                      <w:marBottom w:val="0"/>
                      <w:divBdr>
                        <w:top w:val="double" w:sz="6" w:space="16" w:color="E1E0D9"/>
                        <w:left w:val="double" w:sz="6" w:space="31" w:color="E1E0D9"/>
                        <w:bottom w:val="double" w:sz="6" w:space="16" w:color="E1E0D9"/>
                        <w:right w:val="double" w:sz="6" w:space="31" w:color="E1E0D9"/>
                      </w:divBdr>
                    </w:div>
                  </w:divsChild>
                </w:div>
                <w:div w:id="1023750491">
                  <w:marLeft w:val="0"/>
                  <w:marRight w:val="0"/>
                  <w:marTop w:val="0"/>
                  <w:marBottom w:val="253"/>
                  <w:divBdr>
                    <w:top w:val="none" w:sz="0" w:space="0" w:color="auto"/>
                    <w:left w:val="none" w:sz="0" w:space="0" w:color="auto"/>
                    <w:bottom w:val="none" w:sz="0" w:space="0" w:color="auto"/>
                    <w:right w:val="none" w:sz="0" w:space="0" w:color="auto"/>
                  </w:divBdr>
                </w:div>
                <w:div w:id="1211112184">
                  <w:marLeft w:val="0"/>
                  <w:marRight w:val="0"/>
                  <w:marTop w:val="0"/>
                  <w:marBottom w:val="0"/>
                  <w:divBdr>
                    <w:top w:val="none" w:sz="0" w:space="0" w:color="auto"/>
                    <w:left w:val="none" w:sz="0" w:space="0" w:color="auto"/>
                    <w:bottom w:val="none" w:sz="0" w:space="0" w:color="auto"/>
                    <w:right w:val="none" w:sz="0" w:space="0" w:color="auto"/>
                  </w:divBdr>
                  <w:divsChild>
                    <w:div w:id="1996301136">
                      <w:marLeft w:val="0"/>
                      <w:marRight w:val="0"/>
                      <w:marTop w:val="190"/>
                      <w:marBottom w:val="0"/>
                      <w:divBdr>
                        <w:top w:val="dashed" w:sz="6" w:space="12" w:color="DDDDDD"/>
                        <w:left w:val="dashed" w:sz="6" w:space="12" w:color="DDDDDD"/>
                        <w:bottom w:val="dashed" w:sz="6" w:space="12" w:color="DDDDDD"/>
                        <w:right w:val="dashed" w:sz="6" w:space="12" w:color="DDDDDD"/>
                      </w:divBdr>
                    </w:div>
                  </w:divsChild>
                </w:div>
              </w:divsChild>
            </w:div>
          </w:divsChild>
        </w:div>
        <w:div w:id="1329946372">
          <w:marLeft w:val="0"/>
          <w:marRight w:val="0"/>
          <w:marTop w:val="427"/>
          <w:marBottom w:val="0"/>
          <w:divBdr>
            <w:top w:val="none" w:sz="0" w:space="0" w:color="auto"/>
            <w:left w:val="none" w:sz="0" w:space="0" w:color="auto"/>
            <w:bottom w:val="none" w:sz="0" w:space="0" w:color="auto"/>
            <w:right w:val="none" w:sz="0" w:space="0" w:color="auto"/>
          </w:divBdr>
          <w:divsChild>
            <w:div w:id="1668824368">
              <w:marLeft w:val="0"/>
              <w:marRight w:val="0"/>
              <w:marTop w:val="0"/>
              <w:marBottom w:val="0"/>
              <w:divBdr>
                <w:top w:val="none" w:sz="0" w:space="0" w:color="auto"/>
                <w:left w:val="none" w:sz="0" w:space="0" w:color="auto"/>
                <w:bottom w:val="none" w:sz="0" w:space="0" w:color="auto"/>
                <w:right w:val="none" w:sz="0" w:space="0" w:color="auto"/>
              </w:divBdr>
              <w:divsChild>
                <w:div w:id="1352687363">
                  <w:marLeft w:val="0"/>
                  <w:marRight w:val="0"/>
                  <w:marTop w:val="0"/>
                  <w:marBottom w:val="158"/>
                  <w:divBdr>
                    <w:top w:val="none" w:sz="0" w:space="0" w:color="auto"/>
                    <w:left w:val="none" w:sz="0" w:space="0" w:color="auto"/>
                    <w:bottom w:val="none" w:sz="0" w:space="0" w:color="auto"/>
                    <w:right w:val="none" w:sz="0" w:space="0" w:color="auto"/>
                  </w:divBdr>
                </w:div>
                <w:div w:id="634718585">
                  <w:marLeft w:val="0"/>
                  <w:marRight w:val="0"/>
                  <w:marTop w:val="0"/>
                  <w:marBottom w:val="158"/>
                  <w:divBdr>
                    <w:top w:val="none" w:sz="0" w:space="0" w:color="auto"/>
                    <w:left w:val="none" w:sz="0" w:space="0" w:color="auto"/>
                    <w:bottom w:val="none" w:sz="0" w:space="0" w:color="auto"/>
                    <w:right w:val="none" w:sz="0" w:space="0" w:color="auto"/>
                  </w:divBdr>
                </w:div>
              </w:divsChild>
            </w:div>
            <w:div w:id="1253121952">
              <w:marLeft w:val="0"/>
              <w:marRight w:val="0"/>
              <w:marTop w:val="0"/>
              <w:marBottom w:val="0"/>
              <w:divBdr>
                <w:top w:val="none" w:sz="0" w:space="0" w:color="auto"/>
                <w:left w:val="none" w:sz="0" w:space="0" w:color="auto"/>
                <w:bottom w:val="none" w:sz="0" w:space="0" w:color="auto"/>
                <w:right w:val="none" w:sz="0" w:space="0" w:color="auto"/>
              </w:divBdr>
              <w:divsChild>
                <w:div w:id="1501432027">
                  <w:marLeft w:val="0"/>
                  <w:marRight w:val="0"/>
                  <w:marTop w:val="0"/>
                  <w:marBottom w:val="0"/>
                  <w:divBdr>
                    <w:top w:val="none" w:sz="0" w:space="0" w:color="auto"/>
                    <w:left w:val="none" w:sz="0" w:space="0" w:color="auto"/>
                    <w:bottom w:val="none" w:sz="0" w:space="0" w:color="auto"/>
                    <w:right w:val="none" w:sz="0" w:space="0" w:color="auto"/>
                  </w:divBdr>
                  <w:divsChild>
                    <w:div w:id="77757451">
                      <w:marLeft w:val="0"/>
                      <w:marRight w:val="0"/>
                      <w:marTop w:val="0"/>
                      <w:marBottom w:val="158"/>
                      <w:divBdr>
                        <w:top w:val="none" w:sz="0" w:space="0" w:color="auto"/>
                        <w:left w:val="none" w:sz="0" w:space="0" w:color="auto"/>
                        <w:bottom w:val="none" w:sz="0" w:space="0" w:color="auto"/>
                        <w:right w:val="none" w:sz="0" w:space="0" w:color="auto"/>
                      </w:divBdr>
                      <w:divsChild>
                        <w:div w:id="1356224986">
                          <w:marLeft w:val="0"/>
                          <w:marRight w:val="0"/>
                          <w:marTop w:val="0"/>
                          <w:marBottom w:val="0"/>
                          <w:divBdr>
                            <w:top w:val="none" w:sz="0" w:space="0" w:color="auto"/>
                            <w:left w:val="none" w:sz="0" w:space="0" w:color="auto"/>
                            <w:bottom w:val="none" w:sz="0" w:space="0" w:color="auto"/>
                            <w:right w:val="none" w:sz="0" w:space="0" w:color="auto"/>
                          </w:divBdr>
                          <w:divsChild>
                            <w:div w:id="272058669">
                              <w:marLeft w:val="0"/>
                              <w:marRight w:val="0"/>
                              <w:marTop w:val="0"/>
                              <w:marBottom w:val="158"/>
                              <w:divBdr>
                                <w:top w:val="single" w:sz="6" w:space="11" w:color="C7F1A6"/>
                                <w:left w:val="single" w:sz="6" w:space="16" w:color="C7F1A6"/>
                                <w:bottom w:val="single" w:sz="6" w:space="14" w:color="C7F1A6"/>
                                <w:right w:val="single" w:sz="6" w:space="16" w:color="C7F1A6"/>
                              </w:divBdr>
                              <w:divsChild>
                                <w:div w:id="83847396">
                                  <w:marLeft w:val="0"/>
                                  <w:marRight w:val="0"/>
                                  <w:marTop w:val="0"/>
                                  <w:marBottom w:val="0"/>
                                  <w:divBdr>
                                    <w:top w:val="none" w:sz="0" w:space="0" w:color="auto"/>
                                    <w:left w:val="none" w:sz="0" w:space="0" w:color="auto"/>
                                    <w:bottom w:val="none" w:sz="0" w:space="0" w:color="auto"/>
                                    <w:right w:val="none" w:sz="0" w:space="0" w:color="auto"/>
                                  </w:divBdr>
                                  <w:divsChild>
                                    <w:div w:id="2038921158">
                                      <w:marLeft w:val="0"/>
                                      <w:marRight w:val="0"/>
                                      <w:marTop w:val="0"/>
                                      <w:marBottom w:val="0"/>
                                      <w:divBdr>
                                        <w:top w:val="none" w:sz="0" w:space="0" w:color="auto"/>
                                        <w:left w:val="none" w:sz="0" w:space="0" w:color="auto"/>
                                        <w:bottom w:val="none" w:sz="0" w:space="0" w:color="auto"/>
                                        <w:right w:val="none" w:sz="0" w:space="0" w:color="auto"/>
                                      </w:divBdr>
                                      <w:divsChild>
                                        <w:div w:id="2006593327">
                                          <w:marLeft w:val="0"/>
                                          <w:marRight w:val="0"/>
                                          <w:marTop w:val="0"/>
                                          <w:marBottom w:val="0"/>
                                          <w:divBdr>
                                            <w:top w:val="none" w:sz="0" w:space="0" w:color="auto"/>
                                            <w:left w:val="none" w:sz="0" w:space="0" w:color="auto"/>
                                            <w:bottom w:val="none" w:sz="0" w:space="0" w:color="auto"/>
                                            <w:right w:val="none" w:sz="0" w:space="0" w:color="auto"/>
                                          </w:divBdr>
                                        </w:div>
                                        <w:div w:id="11105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458399">
                          <w:marLeft w:val="0"/>
                          <w:marRight w:val="0"/>
                          <w:marTop w:val="0"/>
                          <w:marBottom w:val="158"/>
                          <w:divBdr>
                            <w:top w:val="single" w:sz="6" w:space="11" w:color="C7F1A6"/>
                            <w:left w:val="single" w:sz="6" w:space="16" w:color="C7F1A6"/>
                            <w:bottom w:val="single" w:sz="6" w:space="14" w:color="C7F1A6"/>
                            <w:right w:val="single" w:sz="6" w:space="16" w:color="C7F1A6"/>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hyperlink" Target="http://infourok.ru/go.html?href=javascript%3Avoid%280%2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fourok.ru/go.html?href=http%3A%2F%2Fwww.shkola1kh.ru%2Findex.php%2Fnasha-novaya-shkola%2Flaboratoriya-innovatsionnogo-razvitiya%2F502-rekomendatsii-uchitelyu-po-rabote-s-odarennymi-detm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E5334-65B9-4D1F-A369-B2B2515E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21</Pages>
  <Words>6039</Words>
  <Characters>34423</Characters>
  <Application>Microsoft Office Word</Application>
  <DocSecurity>0</DocSecurity>
  <Lines>286</Lines>
  <Paragraphs>80</Paragraphs>
  <ScaleCrop>false</ScaleCrop>
  <Company>Reanimator Extreme Edition</Company>
  <LinksUpToDate>false</LinksUpToDate>
  <CharactersWithSpaces>40382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Хава</dc:creator>
  <cp:lastModifiedBy>malika.bekaeva</cp:lastModifiedBy>
  <cp:revision>9</cp:revision>
  <dcterms:created xsi:type="dcterms:W3CDTF">2018-02-20T18:31:00Z</dcterms:created>
  <dcterms:modified xsi:type="dcterms:W3CDTF">2020-08-27T11:41:00Z</dcterms:modified>
</cp:coreProperties>
</file>